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67" w:rsidRDefault="00867007">
      <w:pPr>
        <w:spacing w:before="70" w:after="0" w:line="240" w:lineRule="auto"/>
        <w:ind w:left="1744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  <w:u w:val="thick"/>
        </w:rPr>
        <w:t xml:space="preserve">MANIFESTAZIONE </w:t>
      </w:r>
      <w:proofErr w:type="spellStart"/>
      <w:r>
        <w:rPr>
          <w:rFonts w:ascii="Times New Roman" w:eastAsia="Times New Roman" w:hAnsi="Times New Roman" w:cs="Times New Roman"/>
          <w:b/>
          <w:sz w:val="36"/>
          <w:u w:val="thick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36"/>
          <w:u w:val="thick"/>
        </w:rPr>
        <w:t xml:space="preserve"> SORTE LOCALE</w:t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56267" w:rsidRDefault="00F56267">
      <w:pPr>
        <w:spacing w:before="9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56267" w:rsidRDefault="00867007">
      <w:pPr>
        <w:spacing w:before="86" w:after="0" w:line="240" w:lineRule="auto"/>
        <w:ind w:left="526" w:right="464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  <w:u w:val="thick"/>
        </w:rPr>
        <w:t>Cronologia degli adempimenti da effettuare almeno 30 giorni prima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u w:val="thick"/>
        </w:rPr>
        <w:t>della data prevista per l’estrazione.</w:t>
      </w:r>
    </w:p>
    <w:p w:rsidR="00F56267" w:rsidRDefault="00867007">
      <w:pPr>
        <w:spacing w:after="0" w:line="272" w:lineRule="auto"/>
        <w:ind w:left="527" w:right="461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(oltre tale data la Prefettura non autorizza l’evento)</w:t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6267" w:rsidRDefault="00867007">
      <w:pPr>
        <w:numPr>
          <w:ilvl w:val="0"/>
          <w:numId w:val="1"/>
        </w:numPr>
        <w:tabs>
          <w:tab w:val="left" w:pos="653"/>
        </w:tabs>
        <w:spacing w:before="225" w:after="0" w:line="240" w:lineRule="auto"/>
        <w:ind w:left="652" w:right="215" w:hanging="360"/>
        <w:jc w:val="both"/>
        <w:rPr>
          <w:rFonts w:ascii="Times New Roman" w:eastAsia="Times New Roman" w:hAnsi="Times New Roman" w:cs="Times New Roman"/>
          <w:color w:val="00B050"/>
          <w:sz w:val="30"/>
        </w:rPr>
      </w:pPr>
      <w:r>
        <w:rPr>
          <w:rFonts w:ascii="Times New Roman" w:eastAsia="Times New Roman" w:hAnsi="Times New Roman" w:cs="Times New Roman"/>
          <w:spacing w:val="-8"/>
          <w:sz w:val="30"/>
        </w:rPr>
        <w:t xml:space="preserve">Comunicazione </w:t>
      </w:r>
      <w:r>
        <w:rPr>
          <w:rFonts w:ascii="Times New Roman" w:eastAsia="Times New Roman" w:hAnsi="Times New Roman" w:cs="Times New Roman"/>
          <w:spacing w:val="-5"/>
          <w:sz w:val="30"/>
        </w:rPr>
        <w:t xml:space="preserve">al </w:t>
      </w:r>
      <w:r>
        <w:rPr>
          <w:rFonts w:ascii="Times New Roman" w:eastAsia="Times New Roman" w:hAnsi="Times New Roman" w:cs="Times New Roman"/>
          <w:spacing w:val="-8"/>
          <w:sz w:val="30"/>
        </w:rPr>
        <w:t xml:space="preserve">Ministero </w:t>
      </w:r>
      <w:r>
        <w:rPr>
          <w:rFonts w:ascii="Times New Roman" w:eastAsia="Times New Roman" w:hAnsi="Times New Roman" w:cs="Times New Roman"/>
          <w:spacing w:val="-7"/>
          <w:sz w:val="30"/>
        </w:rPr>
        <w:t xml:space="preserve">delle Finanze </w:t>
      </w:r>
      <w:r>
        <w:rPr>
          <w:rFonts w:ascii="Times New Roman" w:eastAsia="Times New Roman" w:hAnsi="Times New Roman" w:cs="Times New Roman"/>
          <w:spacing w:val="-8"/>
          <w:sz w:val="30"/>
        </w:rPr>
        <w:t xml:space="preserve">(Ispettorato </w:t>
      </w:r>
      <w:r>
        <w:rPr>
          <w:rFonts w:ascii="Times New Roman" w:eastAsia="Times New Roman" w:hAnsi="Times New Roman" w:cs="Times New Roman"/>
          <w:spacing w:val="-6"/>
          <w:sz w:val="30"/>
        </w:rPr>
        <w:t xml:space="preserve">dei </w:t>
      </w:r>
      <w:r>
        <w:rPr>
          <w:rFonts w:ascii="Times New Roman" w:eastAsia="Times New Roman" w:hAnsi="Times New Roman" w:cs="Times New Roman"/>
          <w:spacing w:val="-8"/>
          <w:sz w:val="30"/>
        </w:rPr>
        <w:t xml:space="preserve">Monopoli </w:t>
      </w:r>
      <w:r>
        <w:rPr>
          <w:rFonts w:ascii="Times New Roman" w:eastAsia="Times New Roman" w:hAnsi="Times New Roman" w:cs="Times New Roman"/>
          <w:spacing w:val="-5"/>
          <w:sz w:val="30"/>
        </w:rPr>
        <w:t xml:space="preserve">di </w:t>
      </w:r>
      <w:r>
        <w:rPr>
          <w:rFonts w:ascii="Times New Roman" w:eastAsia="Times New Roman" w:hAnsi="Times New Roman" w:cs="Times New Roman"/>
          <w:spacing w:val="-7"/>
          <w:sz w:val="30"/>
        </w:rPr>
        <w:t xml:space="preserve">Stato) tramite </w:t>
      </w:r>
      <w:r>
        <w:rPr>
          <w:rFonts w:ascii="Times New Roman" w:eastAsia="Times New Roman" w:hAnsi="Times New Roman" w:cs="Times New Roman"/>
          <w:spacing w:val="-8"/>
          <w:sz w:val="30"/>
        </w:rPr>
        <w:t xml:space="preserve">lettera raccomandata </w:t>
      </w:r>
      <w:r>
        <w:rPr>
          <w:rFonts w:ascii="Times New Roman" w:eastAsia="Times New Roman" w:hAnsi="Times New Roman" w:cs="Times New Roman"/>
          <w:spacing w:val="-6"/>
          <w:sz w:val="30"/>
        </w:rPr>
        <w:t xml:space="preserve">con </w:t>
      </w:r>
      <w:r>
        <w:rPr>
          <w:rFonts w:ascii="Times New Roman" w:eastAsia="Times New Roman" w:hAnsi="Times New Roman" w:cs="Times New Roman"/>
          <w:spacing w:val="-8"/>
          <w:sz w:val="30"/>
        </w:rPr>
        <w:t xml:space="preserve">ricevuta </w:t>
      </w:r>
      <w:r>
        <w:rPr>
          <w:rFonts w:ascii="Times New Roman" w:eastAsia="Times New Roman" w:hAnsi="Times New Roman" w:cs="Times New Roman"/>
          <w:spacing w:val="-3"/>
          <w:sz w:val="30"/>
        </w:rPr>
        <w:t xml:space="preserve">di </w:t>
      </w:r>
      <w:r>
        <w:rPr>
          <w:rFonts w:ascii="Times New Roman" w:eastAsia="Times New Roman" w:hAnsi="Times New Roman" w:cs="Times New Roman"/>
          <w:spacing w:val="-8"/>
          <w:sz w:val="30"/>
        </w:rPr>
        <w:t xml:space="preserve">ritorno </w:t>
      </w:r>
      <w:r>
        <w:rPr>
          <w:rFonts w:ascii="Times New Roman" w:eastAsia="Times New Roman" w:hAnsi="Times New Roman" w:cs="Times New Roman"/>
          <w:sz w:val="30"/>
        </w:rPr>
        <w:t xml:space="preserve">o a </w:t>
      </w:r>
      <w:r>
        <w:rPr>
          <w:rFonts w:ascii="Times New Roman" w:eastAsia="Times New Roman" w:hAnsi="Times New Roman" w:cs="Times New Roman"/>
          <w:spacing w:val="-8"/>
          <w:sz w:val="30"/>
        </w:rPr>
        <w:t xml:space="preserve">mezzo </w:t>
      </w:r>
      <w:r>
        <w:rPr>
          <w:rFonts w:ascii="Times New Roman" w:eastAsia="Times New Roman" w:hAnsi="Times New Roman" w:cs="Times New Roman"/>
          <w:spacing w:val="-3"/>
          <w:sz w:val="30"/>
        </w:rPr>
        <w:t xml:space="preserve">di </w:t>
      </w:r>
      <w:r>
        <w:rPr>
          <w:rFonts w:ascii="Times New Roman" w:eastAsia="Times New Roman" w:hAnsi="Times New Roman" w:cs="Times New Roman"/>
          <w:spacing w:val="-7"/>
          <w:sz w:val="30"/>
        </w:rPr>
        <w:t xml:space="preserve">posta </w:t>
      </w:r>
      <w:r>
        <w:rPr>
          <w:rFonts w:ascii="Times New Roman" w:eastAsia="Times New Roman" w:hAnsi="Times New Roman" w:cs="Times New Roman"/>
          <w:spacing w:val="-8"/>
          <w:sz w:val="30"/>
        </w:rPr>
        <w:t xml:space="preserve">elettronica certificata </w:t>
      </w:r>
      <w:r>
        <w:rPr>
          <w:rFonts w:ascii="Times New Roman" w:eastAsia="Times New Roman" w:hAnsi="Times New Roman" w:cs="Times New Roman"/>
          <w:spacing w:val="-7"/>
          <w:sz w:val="30"/>
        </w:rPr>
        <w:t xml:space="preserve">(PEC) </w:t>
      </w:r>
      <w:r>
        <w:rPr>
          <w:rFonts w:ascii="Times New Roman" w:eastAsia="Times New Roman" w:hAnsi="Times New Roman" w:cs="Times New Roman"/>
          <w:spacing w:val="-8"/>
          <w:sz w:val="30"/>
        </w:rPr>
        <w:t>all’indirizzo:</w:t>
      </w:r>
      <w:r>
        <w:rPr>
          <w:rFonts w:ascii="Times New Roman" w:eastAsia="Times New Roman" w:hAnsi="Times New Roman" w:cs="Times New Roman"/>
          <w:spacing w:val="-31"/>
          <w:sz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B050"/>
          <w:spacing w:val="-9"/>
          <w:sz w:val="30"/>
          <w:u w:val="single"/>
        </w:rPr>
        <w:t>monopoli.perugia@pec.adm.gov.it</w:t>
      </w:r>
      <w:r>
        <w:rPr>
          <w:rFonts w:ascii="Times New Roman" w:eastAsia="Times New Roman" w:hAnsi="Times New Roman" w:cs="Times New Roman"/>
          <w:color w:val="00B050"/>
          <w:spacing w:val="-9"/>
          <w:sz w:val="30"/>
        </w:rPr>
        <w:t>;</w:t>
      </w:r>
    </w:p>
    <w:p w:rsidR="00F56267" w:rsidRDefault="00867007">
      <w:pPr>
        <w:numPr>
          <w:ilvl w:val="0"/>
          <w:numId w:val="1"/>
        </w:numPr>
        <w:tabs>
          <w:tab w:val="left" w:pos="653"/>
        </w:tabs>
        <w:spacing w:after="0" w:line="240" w:lineRule="auto"/>
        <w:ind w:left="652" w:right="833" w:hanging="36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comunicazione al Sindaco e al Prefetto tramite lettera raccomandata con ricevuta di ritorno o a mezzo di posta elettronica certificata (PEC) all’indirizzo</w:t>
      </w:r>
      <w:r>
        <w:rPr>
          <w:rFonts w:ascii="Times New Roman" w:eastAsia="Times New Roman" w:hAnsi="Times New Roman" w:cs="Times New Roman"/>
          <w:spacing w:val="-1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rispettivamente:</w:t>
      </w:r>
    </w:p>
    <w:p w:rsidR="00F56267" w:rsidRDefault="00F56267">
      <w:pPr>
        <w:spacing w:before="1" w:after="0" w:line="240" w:lineRule="auto"/>
        <w:ind w:left="652" w:right="398" w:hanging="1"/>
        <w:rPr>
          <w:rFonts w:ascii="Times New Roman" w:eastAsia="Times New Roman" w:hAnsi="Times New Roman" w:cs="Times New Roman"/>
          <w:sz w:val="30"/>
        </w:rPr>
      </w:pPr>
      <w:hyperlink r:id="rId5">
        <w:r w:rsidR="00867007">
          <w:rPr>
            <w:rFonts w:ascii="Times New Roman" w:eastAsia="Times New Roman" w:hAnsi="Times New Roman" w:cs="Times New Roman"/>
            <w:i/>
            <w:color w:val="0000FF"/>
            <w:spacing w:val="-15"/>
            <w:sz w:val="30"/>
            <w:u w:val="single"/>
          </w:rPr>
          <w:t>comune.gubbio@postacert.um</w:t>
        </w:r>
        <w:r w:rsidR="00867007">
          <w:rPr>
            <w:rFonts w:ascii="Times New Roman" w:eastAsia="Times New Roman" w:hAnsi="Times New Roman" w:cs="Times New Roman"/>
            <w:i/>
            <w:color w:val="0000FF"/>
            <w:spacing w:val="-15"/>
            <w:sz w:val="30"/>
            <w:u w:val="single"/>
          </w:rPr>
          <w:t>bria.it</w:t>
        </w:r>
        <w:r w:rsidR="00867007">
          <w:rPr>
            <w:rFonts w:ascii="Times New Roman" w:eastAsia="Times New Roman" w:hAnsi="Times New Roman" w:cs="Times New Roman"/>
            <w:i/>
            <w:vanish/>
            <w:color w:val="0000FF"/>
            <w:spacing w:val="-15"/>
            <w:sz w:val="30"/>
            <w:u w:val="single"/>
          </w:rPr>
          <w:t>HYPERLINK "mailto:comune.gubbio@postacert.umbria.it"</w:t>
        </w:r>
        <w:r w:rsidR="00867007">
          <w:rPr>
            <w:rFonts w:ascii="Times New Roman" w:eastAsia="Times New Roman" w:hAnsi="Times New Roman" w:cs="Times New Roman"/>
            <w:i/>
            <w:color w:val="0000FF"/>
            <w:spacing w:val="-15"/>
            <w:sz w:val="30"/>
            <w:u w:val="single"/>
          </w:rPr>
          <w:t xml:space="preserve"> </w:t>
        </w:r>
      </w:hyperlink>
      <w:r w:rsidR="00867007">
        <w:rPr>
          <w:rFonts w:ascii="Times New Roman" w:eastAsia="Times New Roman" w:hAnsi="Times New Roman" w:cs="Times New Roman"/>
          <w:sz w:val="30"/>
        </w:rPr>
        <w:t xml:space="preserve">e </w:t>
      </w:r>
      <w:hyperlink r:id="rId6">
        <w:r w:rsidR="00867007">
          <w:rPr>
            <w:rFonts w:ascii="Times New Roman" w:eastAsia="Times New Roman" w:hAnsi="Times New Roman" w:cs="Times New Roman"/>
            <w:i/>
            <w:color w:val="0000FF"/>
            <w:spacing w:val="-14"/>
            <w:sz w:val="30"/>
            <w:u w:val="single"/>
          </w:rPr>
          <w:t xml:space="preserve">protocollo.prefpg@pec.interno.it </w:t>
        </w:r>
      </w:hyperlink>
      <w:r w:rsidR="00867007">
        <w:rPr>
          <w:rFonts w:ascii="Times New Roman" w:eastAsia="Times New Roman" w:hAnsi="Times New Roman" w:cs="Times New Roman"/>
          <w:spacing w:val="-14"/>
          <w:sz w:val="30"/>
        </w:rPr>
        <w:t xml:space="preserve">allegando </w:t>
      </w:r>
      <w:r w:rsidR="00867007">
        <w:rPr>
          <w:rFonts w:ascii="Times New Roman" w:eastAsia="Times New Roman" w:hAnsi="Times New Roman" w:cs="Times New Roman"/>
          <w:spacing w:val="-7"/>
          <w:sz w:val="30"/>
        </w:rPr>
        <w:t xml:space="preserve">la </w:t>
      </w:r>
      <w:r w:rsidR="00867007">
        <w:rPr>
          <w:rFonts w:ascii="Times New Roman" w:eastAsia="Times New Roman" w:hAnsi="Times New Roman" w:cs="Times New Roman"/>
          <w:spacing w:val="-12"/>
          <w:sz w:val="30"/>
        </w:rPr>
        <w:t xml:space="preserve">copia della </w:t>
      </w:r>
      <w:r w:rsidR="00867007">
        <w:rPr>
          <w:rFonts w:ascii="Times New Roman" w:eastAsia="Times New Roman" w:hAnsi="Times New Roman" w:cs="Times New Roman"/>
          <w:spacing w:val="-13"/>
          <w:sz w:val="30"/>
        </w:rPr>
        <w:t xml:space="preserve">ricevuta </w:t>
      </w:r>
      <w:r w:rsidR="00867007">
        <w:rPr>
          <w:rFonts w:ascii="Times New Roman" w:eastAsia="Times New Roman" w:hAnsi="Times New Roman" w:cs="Times New Roman"/>
          <w:spacing w:val="-11"/>
          <w:sz w:val="30"/>
        </w:rPr>
        <w:t xml:space="preserve">della </w:t>
      </w:r>
      <w:r w:rsidR="00867007">
        <w:rPr>
          <w:rFonts w:ascii="Times New Roman" w:eastAsia="Times New Roman" w:hAnsi="Times New Roman" w:cs="Times New Roman"/>
          <w:spacing w:val="-14"/>
          <w:sz w:val="30"/>
        </w:rPr>
        <w:t xml:space="preserve">raccomandata </w:t>
      </w:r>
      <w:r w:rsidR="00867007">
        <w:rPr>
          <w:rFonts w:ascii="Times New Roman" w:eastAsia="Times New Roman" w:hAnsi="Times New Roman" w:cs="Times New Roman"/>
          <w:sz w:val="30"/>
        </w:rPr>
        <w:t xml:space="preserve">o </w:t>
      </w:r>
      <w:r w:rsidR="00867007">
        <w:rPr>
          <w:rFonts w:ascii="Times New Roman" w:eastAsia="Times New Roman" w:hAnsi="Times New Roman" w:cs="Times New Roman"/>
          <w:spacing w:val="-12"/>
          <w:sz w:val="30"/>
        </w:rPr>
        <w:t xml:space="preserve">della </w:t>
      </w:r>
      <w:r w:rsidR="00867007">
        <w:rPr>
          <w:rFonts w:ascii="Times New Roman" w:eastAsia="Times New Roman" w:hAnsi="Times New Roman" w:cs="Times New Roman"/>
          <w:spacing w:val="-11"/>
          <w:sz w:val="30"/>
        </w:rPr>
        <w:t xml:space="preserve">“PEC” </w:t>
      </w:r>
      <w:r w:rsidR="00867007">
        <w:rPr>
          <w:rFonts w:ascii="Times New Roman" w:eastAsia="Times New Roman" w:hAnsi="Times New Roman" w:cs="Times New Roman"/>
          <w:spacing w:val="-7"/>
          <w:sz w:val="30"/>
        </w:rPr>
        <w:t xml:space="preserve">di </w:t>
      </w:r>
      <w:r w:rsidR="00867007">
        <w:rPr>
          <w:rFonts w:ascii="Times New Roman" w:eastAsia="Times New Roman" w:hAnsi="Times New Roman" w:cs="Times New Roman"/>
          <w:spacing w:val="-10"/>
          <w:sz w:val="30"/>
        </w:rPr>
        <w:t xml:space="preserve">cui </w:t>
      </w:r>
      <w:r w:rsidR="00867007">
        <w:rPr>
          <w:rFonts w:ascii="Times New Roman" w:eastAsia="Times New Roman" w:hAnsi="Times New Roman" w:cs="Times New Roman"/>
          <w:spacing w:val="-12"/>
          <w:sz w:val="30"/>
        </w:rPr>
        <w:t>sopra.</w:t>
      </w:r>
    </w:p>
    <w:p w:rsidR="00F56267" w:rsidRDefault="00867007">
      <w:pPr>
        <w:spacing w:before="244" w:after="0" w:line="240" w:lineRule="auto"/>
        <w:ind w:left="525" w:right="464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  <w:u w:val="thick"/>
        </w:rPr>
        <w:t>Successivamente</w:t>
      </w:r>
    </w:p>
    <w:p w:rsidR="00F56267" w:rsidRDefault="00F56267">
      <w:pPr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F56267" w:rsidRDefault="00867007">
      <w:pPr>
        <w:numPr>
          <w:ilvl w:val="0"/>
          <w:numId w:val="2"/>
        </w:numPr>
        <w:tabs>
          <w:tab w:val="left" w:pos="653"/>
        </w:tabs>
        <w:spacing w:before="87" w:after="0" w:line="240" w:lineRule="auto"/>
        <w:ind w:left="652" w:right="218" w:hanging="36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pacing w:val="-8"/>
          <w:sz w:val="30"/>
        </w:rPr>
        <w:t xml:space="preserve">effettuare versamento </w:t>
      </w:r>
      <w:r>
        <w:rPr>
          <w:rFonts w:ascii="Times New Roman" w:eastAsia="Times New Roman" w:hAnsi="Times New Roman" w:cs="Times New Roman"/>
          <w:spacing w:val="-5"/>
          <w:sz w:val="30"/>
        </w:rPr>
        <w:t xml:space="preserve">di </w:t>
      </w:r>
      <w:r>
        <w:rPr>
          <w:rFonts w:ascii="Times New Roman" w:eastAsia="Times New Roman" w:hAnsi="Times New Roman" w:cs="Times New Roman"/>
          <w:sz w:val="30"/>
        </w:rPr>
        <w:t xml:space="preserve">€ </w:t>
      </w:r>
      <w:r>
        <w:rPr>
          <w:rFonts w:ascii="Times New Roman" w:eastAsia="Times New Roman" w:hAnsi="Times New Roman" w:cs="Times New Roman"/>
          <w:spacing w:val="-7"/>
          <w:sz w:val="30"/>
        </w:rPr>
        <w:t xml:space="preserve">100,00 </w:t>
      </w:r>
      <w:r>
        <w:rPr>
          <w:rFonts w:ascii="Times New Roman" w:eastAsia="Times New Roman" w:hAnsi="Times New Roman" w:cs="Times New Roman"/>
          <w:spacing w:val="-6"/>
          <w:sz w:val="30"/>
        </w:rPr>
        <w:t xml:space="preserve">con </w:t>
      </w:r>
      <w:r>
        <w:rPr>
          <w:rFonts w:ascii="Times New Roman" w:eastAsia="Times New Roman" w:hAnsi="Times New Roman" w:cs="Times New Roman"/>
          <w:spacing w:val="-8"/>
          <w:sz w:val="30"/>
        </w:rPr>
        <w:t xml:space="preserve">causale “lotteria” </w:t>
      </w:r>
      <w:r>
        <w:rPr>
          <w:rFonts w:ascii="Times New Roman" w:eastAsia="Times New Roman" w:hAnsi="Times New Roman" w:cs="Times New Roman"/>
          <w:spacing w:val="-7"/>
          <w:sz w:val="30"/>
        </w:rPr>
        <w:t xml:space="preserve">alla banca </w:t>
      </w:r>
      <w:r>
        <w:rPr>
          <w:rFonts w:ascii="Times New Roman" w:eastAsia="Times New Roman" w:hAnsi="Times New Roman" w:cs="Times New Roman"/>
          <w:spacing w:val="-8"/>
          <w:sz w:val="30"/>
        </w:rPr>
        <w:t xml:space="preserve">Unicredit, </w:t>
      </w:r>
      <w:r>
        <w:rPr>
          <w:rFonts w:ascii="Times New Roman" w:eastAsia="Times New Roman" w:hAnsi="Times New Roman" w:cs="Times New Roman"/>
          <w:spacing w:val="-7"/>
          <w:sz w:val="30"/>
        </w:rPr>
        <w:t xml:space="preserve">allo </w:t>
      </w:r>
      <w:r>
        <w:rPr>
          <w:rFonts w:ascii="Times New Roman" w:eastAsia="Times New Roman" w:hAnsi="Times New Roman" w:cs="Times New Roman"/>
          <w:spacing w:val="-8"/>
          <w:sz w:val="30"/>
        </w:rPr>
        <w:t xml:space="preserve">sportello </w:t>
      </w:r>
      <w:r>
        <w:rPr>
          <w:rFonts w:ascii="Times New Roman" w:eastAsia="Times New Roman" w:hAnsi="Times New Roman" w:cs="Times New Roman"/>
          <w:spacing w:val="-7"/>
          <w:sz w:val="30"/>
        </w:rPr>
        <w:t xml:space="preserve">della </w:t>
      </w:r>
      <w:r>
        <w:rPr>
          <w:rFonts w:ascii="Times New Roman" w:eastAsia="Times New Roman" w:hAnsi="Times New Roman" w:cs="Times New Roman"/>
          <w:spacing w:val="-8"/>
          <w:sz w:val="30"/>
        </w:rPr>
        <w:t xml:space="preserve">tesoreria comunale, </w:t>
      </w:r>
      <w:r>
        <w:rPr>
          <w:rFonts w:ascii="Times New Roman" w:eastAsia="Times New Roman" w:hAnsi="Times New Roman" w:cs="Times New Roman"/>
          <w:spacing w:val="-7"/>
          <w:sz w:val="30"/>
        </w:rPr>
        <w:t xml:space="preserve">(per </w:t>
      </w:r>
      <w:r>
        <w:rPr>
          <w:rFonts w:ascii="Times New Roman" w:eastAsia="Times New Roman" w:hAnsi="Times New Roman" w:cs="Times New Roman"/>
          <w:spacing w:val="-8"/>
          <w:sz w:val="30"/>
        </w:rPr>
        <w:t xml:space="preserve">bonifici: </w:t>
      </w:r>
      <w:r>
        <w:rPr>
          <w:rFonts w:ascii="Times New Roman" w:eastAsia="Times New Roman" w:hAnsi="Times New Roman" w:cs="Times New Roman"/>
          <w:spacing w:val="-6"/>
          <w:sz w:val="30"/>
        </w:rPr>
        <w:t xml:space="preserve">IBAN </w:t>
      </w:r>
      <w:r>
        <w:rPr>
          <w:rFonts w:ascii="Times New Roman" w:eastAsia="Times New Roman" w:hAnsi="Times New Roman" w:cs="Times New Roman"/>
          <w:spacing w:val="-4"/>
          <w:sz w:val="30"/>
        </w:rPr>
        <w:t xml:space="preserve">IT </w:t>
      </w:r>
      <w:r>
        <w:rPr>
          <w:rFonts w:ascii="Times New Roman" w:eastAsia="Times New Roman" w:hAnsi="Times New Roman" w:cs="Times New Roman"/>
          <w:spacing w:val="-5"/>
          <w:sz w:val="30"/>
        </w:rPr>
        <w:t xml:space="preserve">44 </w:t>
      </w:r>
      <w:r>
        <w:rPr>
          <w:rFonts w:ascii="Times New Roman" w:eastAsia="Times New Roman" w:hAnsi="Times New Roman" w:cs="Times New Roman"/>
          <w:sz w:val="30"/>
        </w:rPr>
        <w:t xml:space="preserve">W </w:t>
      </w:r>
      <w:r>
        <w:rPr>
          <w:rFonts w:ascii="Times New Roman" w:eastAsia="Times New Roman" w:hAnsi="Times New Roman" w:cs="Times New Roman"/>
          <w:spacing w:val="-7"/>
          <w:sz w:val="30"/>
        </w:rPr>
        <w:t xml:space="preserve">02008 </w:t>
      </w:r>
      <w:r>
        <w:rPr>
          <w:rFonts w:ascii="Times New Roman" w:eastAsia="Times New Roman" w:hAnsi="Times New Roman" w:cs="Times New Roman"/>
          <w:spacing w:val="-8"/>
          <w:sz w:val="30"/>
        </w:rPr>
        <w:t>38484 000029502629);</w:t>
      </w:r>
    </w:p>
    <w:p w:rsidR="00F56267" w:rsidRDefault="00867007">
      <w:pPr>
        <w:numPr>
          <w:ilvl w:val="0"/>
          <w:numId w:val="2"/>
        </w:numPr>
        <w:tabs>
          <w:tab w:val="left" w:pos="653"/>
        </w:tabs>
        <w:spacing w:after="0" w:line="240" w:lineRule="auto"/>
        <w:ind w:left="652" w:right="223" w:hanging="36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portare in visione, il versamento effettuato in banca, alla Polizia Municipale (Reparto Vigilanza Amministrativa e di Sicurezza) o fare un fax allo 075 9273667, al massimo entro una settimana prima dello svolgimento della lotteria.</w:t>
      </w:r>
    </w:p>
    <w:p w:rsidR="00F56267" w:rsidRDefault="00867007">
      <w:pPr>
        <w:spacing w:before="277" w:after="0" w:line="240" w:lineRule="auto"/>
        <w:ind w:left="851" w:right="227" w:hanging="560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N.B. </w:t>
      </w:r>
      <w:r>
        <w:rPr>
          <w:rFonts w:ascii="Times New Roman" w:eastAsia="Times New Roman" w:hAnsi="Times New Roman" w:cs="Times New Roman"/>
          <w:i/>
          <w:sz w:val="26"/>
        </w:rPr>
        <w:t>Il giorno individua</w:t>
      </w:r>
      <w:r>
        <w:rPr>
          <w:rFonts w:ascii="Times New Roman" w:eastAsia="Times New Roman" w:hAnsi="Times New Roman" w:cs="Times New Roman"/>
          <w:i/>
          <w:sz w:val="26"/>
        </w:rPr>
        <w:t>to per l’estrazione dei vincitori della lotteria un delegato del Sindaco (agente di Polizia Municipale), all’ora stabilita, presenzierà alle operazioni di estrazione e porterà il verbale in cui si annoteranno le operazioni eseguite e che in seguito il resp</w:t>
      </w:r>
      <w:r>
        <w:rPr>
          <w:rFonts w:ascii="Times New Roman" w:eastAsia="Times New Roman" w:hAnsi="Times New Roman" w:cs="Times New Roman"/>
          <w:i/>
          <w:sz w:val="26"/>
        </w:rPr>
        <w:t>onsabile/richiedente dell’associazione dovrà spedire in Prefettura. A tale proposito sarebbe opportuno che all’arrivo dell’agente si sia preparata una lista di eventuali biglietti non venduti distinguendoli per serie e</w:t>
      </w:r>
      <w:r>
        <w:rPr>
          <w:rFonts w:ascii="Times New Roman" w:eastAsia="Times New Roman" w:hAnsi="Times New Roman" w:cs="Times New Roman"/>
          <w:i/>
          <w:spacing w:val="-8"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numero.</w:t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F56267" w:rsidRDefault="00867007">
      <w:pPr>
        <w:tabs>
          <w:tab w:val="left" w:pos="3381"/>
        </w:tabs>
        <w:spacing w:before="172" w:after="0" w:line="240" w:lineRule="auto"/>
        <w:ind w:left="895" w:right="6292" w:hanging="57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P.S. Entro il 15 del mese successivo alla data del sorteggio</w:t>
      </w:r>
      <w:r>
        <w:rPr>
          <w:rFonts w:ascii="Times New Roman" w:eastAsia="Times New Roman" w:hAnsi="Times New Roman" w:cs="Times New Roman"/>
          <w:b/>
          <w:sz w:val="28"/>
        </w:rPr>
        <w:tab/>
        <w:t>fare versamento dell’importo pari al 10% del valore dei premi in palio attraverso il modulo F24 presso un qualsiasi sportello bancario o altro istituto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abilitato.</w:t>
      </w:r>
    </w:p>
    <w:p w:rsidR="00F56267" w:rsidRDefault="00F562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56267" w:rsidRDefault="00867007">
      <w:pPr>
        <w:spacing w:before="64" w:after="0" w:line="240" w:lineRule="auto"/>
        <w:ind w:left="527" w:right="46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COMUNICAZIONE DELLO SVOLGIMENTO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MANIFESTAZIONI SI SORTE LOCALI: LOTTERIE, TOMBOLE, PESCHE, BANCHI </w:t>
      </w:r>
      <w:proofErr w:type="spellStart"/>
      <w:r>
        <w:rPr>
          <w:rFonts w:ascii="Times New Roman" w:eastAsia="Times New Roman" w:hAnsi="Times New Roman" w:cs="Times New Roman"/>
          <w:sz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BENEFICENZA (1)</w:t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56267" w:rsidRDefault="00867007">
      <w:pPr>
        <w:spacing w:before="162" w:after="0" w:line="240" w:lineRule="auto"/>
        <w:ind w:left="527" w:right="46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AL MINISTERO DELL’ECONOMIA E DELLE FINANZE</w:t>
      </w:r>
    </w:p>
    <w:p w:rsidR="00F56267" w:rsidRDefault="00867007">
      <w:pPr>
        <w:spacing w:after="0" w:line="240" w:lineRule="auto"/>
        <w:ind w:left="524" w:right="46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Ispettorato compartimentale dei monopoli di stato</w:t>
      </w:r>
    </w:p>
    <w:p w:rsidR="00F56267" w:rsidRDefault="00F56267">
      <w:pPr>
        <w:spacing w:before="6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56267" w:rsidRDefault="00867007">
      <w:pPr>
        <w:tabs>
          <w:tab w:val="left" w:pos="6088"/>
          <w:tab w:val="left" w:pos="9794"/>
        </w:tabs>
        <w:spacing w:before="185" w:after="0" w:line="240" w:lineRule="auto"/>
        <w:ind w:left="109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Il/La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 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(cognome)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(nome)  </w:t>
      </w:r>
      <w:r>
        <w:rPr>
          <w:rFonts w:ascii="Times New Roman" w:eastAsia="Times New Roman" w:hAnsi="Times New Roman" w:cs="Times New Roman"/>
          <w:i/>
          <w:spacing w:val="-22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ab/>
      </w:r>
    </w:p>
    <w:p w:rsidR="00F56267" w:rsidRDefault="00867007">
      <w:pPr>
        <w:tabs>
          <w:tab w:val="left" w:pos="3605"/>
          <w:tab w:val="left" w:pos="4219"/>
          <w:tab w:val="left" w:pos="4716"/>
          <w:tab w:val="left" w:pos="5572"/>
          <w:tab w:val="left" w:pos="9814"/>
        </w:tabs>
        <w:spacing w:before="44"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</w:rPr>
        <w:t>nat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spacing w:val="17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pacing w:val="-3"/>
          <w:sz w:val="24"/>
        </w:rPr>
        <w:t>il</w:t>
      </w:r>
      <w:r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pacing w:val="-5"/>
          <w:sz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pacing w:val="-5"/>
          <w:sz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>via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numPr>
          <w:ilvl w:val="0"/>
          <w:numId w:val="3"/>
        </w:numPr>
        <w:tabs>
          <w:tab w:val="left" w:pos="536"/>
          <w:tab w:val="left" w:pos="3157"/>
          <w:tab w:val="left" w:pos="3770"/>
          <w:tab w:val="left" w:pos="4196"/>
          <w:tab w:val="left" w:pos="4989"/>
          <w:tab w:val="left" w:pos="6813"/>
          <w:tab w:val="left" w:pos="8320"/>
          <w:tab w:val="left" w:pos="8837"/>
          <w:tab w:val="left" w:pos="9624"/>
          <w:tab w:val="left" w:pos="9842"/>
        </w:tabs>
        <w:spacing w:before="45" w:after="0" w:line="278" w:lineRule="auto"/>
        <w:ind w:left="292" w:right="2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pacing w:val="2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tel.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fax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 di cittadinanza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 in qualità di rappresentate legale dell’ente organizzatore della manifestazione,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denominato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 con sede legale in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CAP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n.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F56267" w:rsidRDefault="00867007">
      <w:pPr>
        <w:spacing w:before="138" w:after="0" w:line="240" w:lineRule="auto"/>
        <w:ind w:left="527" w:right="46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COMUNICA</w:t>
      </w:r>
    </w:p>
    <w:p w:rsidR="00F56267" w:rsidRDefault="00867007">
      <w:pPr>
        <w:tabs>
          <w:tab w:val="left" w:pos="2982"/>
          <w:tab w:val="left" w:pos="5317"/>
          <w:tab w:val="left" w:pos="9670"/>
        </w:tabs>
        <w:spacing w:before="221" w:after="0" w:line="278" w:lineRule="auto"/>
        <w:ind w:left="293" w:right="224" w:hanging="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ai sensi dell’art. 39, comma 13-</w:t>
      </w:r>
      <w:r>
        <w:rPr>
          <w:rFonts w:ascii="Times New Roman" w:eastAsia="Times New Roman" w:hAnsi="Times New Roman" w:cs="Times New Roman"/>
          <w:i/>
          <w:sz w:val="24"/>
        </w:rPr>
        <w:t xml:space="preserve">quinquies </w:t>
      </w:r>
      <w:r>
        <w:rPr>
          <w:rFonts w:ascii="Times New Roman" w:eastAsia="Times New Roman" w:hAnsi="Times New Roman" w:cs="Times New Roman"/>
          <w:sz w:val="24"/>
        </w:rPr>
        <w:t>del D.L. 30 settembre 2003, n. 269, convertito, con modificazioni, nella legge 24 novembre 2003, n. 326, che l’ente medesimo intende svolgere nel Comune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in data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pacing w:val="59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pacing w:val="19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una:</w:t>
      </w:r>
    </w:p>
    <w:p w:rsidR="00F56267" w:rsidRDefault="00867007">
      <w:pPr>
        <w:spacing w:before="79" w:after="0" w:line="240" w:lineRule="auto"/>
        <w:ind w:left="2659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(barrare la casella a fianco della manifestazione interessata)</w:t>
      </w:r>
    </w:p>
    <w:p w:rsidR="00F56267" w:rsidRDefault="00867007">
      <w:pPr>
        <w:tabs>
          <w:tab w:val="left" w:pos="3180"/>
          <w:tab w:val="left" w:pos="5362"/>
        </w:tabs>
        <w:spacing w:before="119" w:after="0" w:line="240" w:lineRule="auto"/>
        <w:ind w:left="713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LOTTERIA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TOMBOLA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PESCA/BANCO </w:t>
      </w:r>
      <w:proofErr w:type="spellStart"/>
      <w:r>
        <w:rPr>
          <w:rFonts w:ascii="Times New Roman" w:eastAsia="Times New Roman" w:hAnsi="Times New Roman" w:cs="Times New Roman"/>
          <w:sz w:val="24"/>
        </w:rPr>
        <w:t>DI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BENEFICENZA</w:t>
      </w:r>
    </w:p>
    <w:p w:rsidR="00F56267" w:rsidRDefault="00867007">
      <w:pPr>
        <w:spacing w:before="120" w:after="0" w:line="240" w:lineRule="auto"/>
        <w:ind w:left="293" w:right="5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tal fine, consapevole delle responsabilità penali e della decadenza in cui incorrerebbe, a norma degli artt. 75 e 76 del D.P.R. 445/2000, in caso di dichiarazione mendace,</w:t>
      </w:r>
    </w:p>
    <w:p w:rsidR="00F56267" w:rsidRDefault="00867007">
      <w:pPr>
        <w:spacing w:before="180" w:after="0" w:line="240" w:lineRule="auto"/>
        <w:ind w:left="527" w:right="46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DICHIARA</w:t>
      </w:r>
    </w:p>
    <w:p w:rsidR="00F56267" w:rsidRDefault="00867007">
      <w:pPr>
        <w:spacing w:before="2" w:after="0" w:line="240" w:lineRule="auto"/>
        <w:ind w:left="527" w:right="461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(barrare le casella interessate)</w:t>
      </w:r>
    </w:p>
    <w:p w:rsidR="00F56267" w:rsidRDefault="00867007">
      <w:pPr>
        <w:spacing w:before="179" w:after="0" w:line="240" w:lineRule="auto"/>
        <w:ind w:left="293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che l ente organizzatore:</w:t>
      </w:r>
    </w:p>
    <w:p w:rsidR="00F56267" w:rsidRDefault="00867007">
      <w:pPr>
        <w:tabs>
          <w:tab w:val="left" w:pos="3353"/>
          <w:tab w:val="left" w:pos="5513"/>
          <w:tab w:val="left" w:pos="7673"/>
        </w:tabs>
        <w:spacing w:before="120" w:after="0" w:line="240" w:lineRule="auto"/>
        <w:ind w:left="650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  ha forma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giuridica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ente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morale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associazione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comitato,</w:t>
      </w:r>
    </w:p>
    <w:p w:rsidR="00F56267" w:rsidRDefault="00867007">
      <w:pPr>
        <w:spacing w:after="0" w:line="240" w:lineRule="auto"/>
        <w:ind w:left="10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è disciplinato dagli artt. 14 e seguenti del codice civile e non ha fini di lucro, ma scopi:</w:t>
      </w:r>
    </w:p>
    <w:p w:rsidR="00F56267" w:rsidRDefault="00867007">
      <w:pPr>
        <w:tabs>
          <w:tab w:val="left" w:pos="3353"/>
          <w:tab w:val="left" w:pos="5513"/>
          <w:tab w:val="left" w:pos="7673"/>
        </w:tabs>
        <w:spacing w:after="0" w:line="240" w:lineRule="auto"/>
        <w:ind w:left="1186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assistenziali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culturali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ricreativi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sportivi</w:t>
      </w:r>
    </w:p>
    <w:p w:rsidR="00F56267" w:rsidRDefault="00867007">
      <w:pPr>
        <w:spacing w:before="60" w:after="0" w:line="240" w:lineRule="auto"/>
        <w:ind w:left="1006" w:hanging="356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è un</w:t>
      </w:r>
      <w:r>
        <w:rPr>
          <w:rFonts w:ascii="Times New Roman" w:eastAsia="Times New Roman" w:hAnsi="Times New Roman" w:cs="Times New Roman"/>
          <w:sz w:val="24"/>
        </w:rPr>
        <w:t xml:space="preserve"> organizzazione non lucrativa di utilità sociale di cui </w:t>
      </w:r>
      <w:proofErr w:type="spellStart"/>
      <w:r>
        <w:rPr>
          <w:rFonts w:ascii="Times New Roman" w:eastAsia="Times New Roman" w:hAnsi="Times New Roman" w:cs="Times New Roman"/>
          <w:sz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art. 10 del decreto legislativo 4 dicembre 1997, n. 460;</w:t>
      </w:r>
    </w:p>
    <w:p w:rsidR="00F56267" w:rsidRDefault="00867007">
      <w:pPr>
        <w:spacing w:before="101" w:after="0" w:line="278" w:lineRule="auto"/>
        <w:ind w:left="1006" w:right="398" w:hanging="356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è un partito o movimento politico di cui alla legge 2 gennaio 1997, n. 2, e che la manifestazione di sorte locale sopra indicata si svolg</w:t>
      </w:r>
      <w:r>
        <w:rPr>
          <w:rFonts w:ascii="Times New Roman" w:eastAsia="Times New Roman" w:hAnsi="Times New Roman" w:cs="Times New Roman"/>
          <w:sz w:val="24"/>
        </w:rPr>
        <w:t>erà:</w:t>
      </w:r>
    </w:p>
    <w:p w:rsidR="00F56267" w:rsidRDefault="00867007">
      <w:pPr>
        <w:spacing w:after="0" w:line="240" w:lineRule="auto"/>
        <w:ind w:left="1786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ambito di manifestazione locale dallo stesso organizzata e denominata</w:t>
      </w:r>
    </w:p>
    <w:p w:rsidR="00F56267" w:rsidRDefault="00867007">
      <w:pPr>
        <w:tabs>
          <w:tab w:val="left" w:pos="9770"/>
        </w:tabs>
        <w:spacing w:before="44" w:after="0" w:line="240" w:lineRule="auto"/>
        <w:ind w:left="22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56267" w:rsidRDefault="00867007">
      <w:pPr>
        <w:spacing w:before="43" w:after="0" w:line="240" w:lineRule="auto"/>
        <w:ind w:left="1786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al di fuori di una particolare manifestazione;</w:t>
      </w:r>
    </w:p>
    <w:p w:rsidR="00F56267" w:rsidRDefault="00867007">
      <w:pPr>
        <w:tabs>
          <w:tab w:val="left" w:pos="1013"/>
        </w:tabs>
        <w:spacing w:before="125" w:after="0" w:line="240" w:lineRule="auto"/>
        <w:ind w:left="651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16"/>
        </w:rPr>
        <w:t>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>che la manifestazione è necessaria per far fronte alle esigenze finanziarie dell’ente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(2);</w:t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6267" w:rsidRDefault="00867007">
      <w:pPr>
        <w:numPr>
          <w:ilvl w:val="0"/>
          <w:numId w:val="4"/>
        </w:numPr>
        <w:tabs>
          <w:tab w:val="left" w:pos="654"/>
        </w:tabs>
        <w:spacing w:after="0" w:line="240" w:lineRule="auto"/>
        <w:ind w:left="652" w:right="225" w:hanging="359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La comunicazione deve essere presentata o fatta pervenire, a mezzo posta raccomandata o PEC, all’Ispettorato compartimentale dei monopoli di Stato, per tutte le manifestazioni di sorte locali, </w:t>
      </w:r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prima dell’inoltro della comunicazione da inviare,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a norma dell</w:t>
      </w:r>
      <w:r>
        <w:rPr>
          <w:rFonts w:ascii="Times New Roman" w:eastAsia="Times New Roman" w:hAnsi="Times New Roman" w:cs="Times New Roman"/>
          <w:i/>
          <w:sz w:val="20"/>
        </w:rPr>
        <w:t xml:space="preserve">’art. 14 del D.P.R. 26 ottobre 2001 n. 430, pubblicato sulla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G.U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n. 289 del 13.12.2001, </w:t>
      </w:r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al Prefetto e al Sindaco almeno trenta giorni prima della</w:t>
      </w:r>
      <w:r>
        <w:rPr>
          <w:rFonts w:ascii="Times New Roman" w:eastAsia="Times New Roman" w:hAnsi="Times New Roman" w:cs="Times New Roman"/>
          <w:b/>
          <w:i/>
          <w:spacing w:val="-8"/>
          <w:sz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manifestazione.</w:t>
      </w:r>
    </w:p>
    <w:p w:rsidR="00F56267" w:rsidRDefault="00867007">
      <w:pPr>
        <w:spacing w:before="12" w:after="0" w:line="240" w:lineRule="auto"/>
        <w:ind w:left="652" w:right="39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Decorsi trenta giorni dal ricevimento della comunicazione, senza l’adozione di un provvedimento espresso da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/>
        </w:rPr>
        <w:t>parte dell’Ispettorato, il nulla osta allo svolgimento della manifestazione si intende rilasciato</w:t>
      </w:r>
      <w:r>
        <w:rPr>
          <w:rFonts w:ascii="Times New Roman" w:eastAsia="Times New Roman" w:hAnsi="Times New Roman" w:cs="Times New Roman"/>
          <w:i/>
          <w:sz w:val="20"/>
        </w:rPr>
        <w:t>.</w:t>
      </w:r>
    </w:p>
    <w:p w:rsidR="00F56267" w:rsidRDefault="00867007">
      <w:pPr>
        <w:numPr>
          <w:ilvl w:val="0"/>
          <w:numId w:val="5"/>
        </w:numPr>
        <w:tabs>
          <w:tab w:val="left" w:pos="653"/>
        </w:tabs>
        <w:spacing w:before="2" w:after="0" w:line="240" w:lineRule="auto"/>
        <w:ind w:left="652" w:right="226" w:hanging="360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A norma dell’art. 13, c. 1, lett. B), del D.P.R. </w:t>
      </w:r>
      <w:r>
        <w:rPr>
          <w:rFonts w:ascii="Times New Roman" w:eastAsia="Times New Roman" w:hAnsi="Times New Roman" w:cs="Times New Roman"/>
          <w:i/>
          <w:sz w:val="20"/>
        </w:rPr>
        <w:t>430/2001, non sono tenuti ad adempiere a tale prescrizione i partiti ed i movimenti politici di cui alla legge 2 gennaio 1997m n. 2, se la manifestazione di sorte locale sopraindicata si svolgerà nell’ambito di una manifestazione locale dagli stessi</w:t>
      </w:r>
      <w:r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organi</w:t>
      </w:r>
      <w:r>
        <w:rPr>
          <w:rFonts w:ascii="Times New Roman" w:eastAsia="Times New Roman" w:hAnsi="Times New Roman" w:cs="Times New Roman"/>
          <w:i/>
          <w:sz w:val="20"/>
        </w:rPr>
        <w:t>zzata.</w:t>
      </w:r>
    </w:p>
    <w:p w:rsidR="00F56267" w:rsidRDefault="00F562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56267" w:rsidRDefault="00867007">
      <w:pPr>
        <w:spacing w:before="64" w:after="0" w:line="240" w:lineRule="auto"/>
        <w:ind w:left="525" w:right="46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DICHIARA INOLTRE</w:t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6267" w:rsidRDefault="00F56267">
      <w:pPr>
        <w:spacing w:before="1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F56267" w:rsidRDefault="00867007">
      <w:pPr>
        <w:spacing w:before="90" w:after="0" w:line="240" w:lineRule="auto"/>
        <w:ind w:left="292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lastRenderedPageBreak/>
        <w:t>per le LOTTERIE:</w:t>
      </w:r>
    </w:p>
    <w:p w:rsidR="00F56267" w:rsidRDefault="00F56267">
      <w:pPr>
        <w:spacing w:before="10"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F56267" w:rsidRDefault="00867007">
      <w:pPr>
        <w:numPr>
          <w:ilvl w:val="0"/>
          <w:numId w:val="6"/>
        </w:numPr>
        <w:tabs>
          <w:tab w:val="left" w:pos="545"/>
        </w:tabs>
        <w:spacing w:before="90" w:after="0" w:line="312" w:lineRule="auto"/>
        <w:ind w:left="559" w:right="228" w:hanging="2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i biglietti in vendita saranno staccati da registri a matrice e concorreranno ad uno o più premi secondo l’ordine di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estrazione;</w:t>
      </w:r>
    </w:p>
    <w:p w:rsidR="00F56267" w:rsidRDefault="00867007">
      <w:pPr>
        <w:numPr>
          <w:ilvl w:val="0"/>
          <w:numId w:val="6"/>
        </w:numPr>
        <w:tabs>
          <w:tab w:val="left" w:pos="545"/>
        </w:tabs>
        <w:spacing w:before="3" w:after="0" w:line="240" w:lineRule="auto"/>
        <w:ind w:left="559" w:hanging="2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la vendita dei biglietti è limitata al territorio della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provincia;</w:t>
      </w:r>
    </w:p>
    <w:p w:rsidR="00F56267" w:rsidRDefault="00867007">
      <w:pPr>
        <w:numPr>
          <w:ilvl w:val="0"/>
          <w:numId w:val="6"/>
        </w:numPr>
        <w:tabs>
          <w:tab w:val="left" w:pos="545"/>
        </w:tabs>
        <w:spacing w:before="84" w:after="0" w:line="240" w:lineRule="auto"/>
        <w:ind w:left="544" w:hanging="25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l’importo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complessivo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dei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biglietti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non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supera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somma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€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51.645,69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ed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è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pari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</w:t>
      </w:r>
    </w:p>
    <w:p w:rsidR="00F56267" w:rsidRDefault="00867007">
      <w:pPr>
        <w:tabs>
          <w:tab w:val="left" w:pos="2061"/>
          <w:tab w:val="left" w:pos="2601"/>
        </w:tabs>
        <w:spacing w:before="84" w:after="0" w:line="240" w:lineRule="auto"/>
        <w:ind w:left="5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€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56267" w:rsidRDefault="00867007">
      <w:pPr>
        <w:numPr>
          <w:ilvl w:val="0"/>
          <w:numId w:val="7"/>
        </w:numPr>
        <w:tabs>
          <w:tab w:val="left" w:pos="545"/>
        </w:tabs>
        <w:spacing w:before="84" w:after="0" w:line="312" w:lineRule="auto"/>
        <w:ind w:left="559" w:right="235" w:hanging="2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i biglietti sono contrassegnati da serie e numerazioni progressive, indicate nella fattura di acquisto rilasciata dallo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stampatore;</w:t>
      </w:r>
    </w:p>
    <w:p w:rsidR="00F56267" w:rsidRDefault="00867007">
      <w:pPr>
        <w:numPr>
          <w:ilvl w:val="0"/>
          <w:numId w:val="7"/>
        </w:numPr>
        <w:tabs>
          <w:tab w:val="left" w:pos="545"/>
        </w:tabs>
        <w:spacing w:before="2" w:after="0" w:line="312" w:lineRule="auto"/>
        <w:ind w:left="559" w:right="232" w:hanging="2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la vendita dei biglietti non verrà effettuata a mezzo di ruote della fortuna o con altri sistemi analoghi;</w:t>
      </w:r>
    </w:p>
    <w:p w:rsidR="00F56267" w:rsidRDefault="00867007">
      <w:pPr>
        <w:numPr>
          <w:ilvl w:val="0"/>
          <w:numId w:val="7"/>
        </w:numPr>
        <w:tabs>
          <w:tab w:val="left" w:pos="545"/>
        </w:tabs>
        <w:spacing w:before="3" w:after="0" w:line="312" w:lineRule="auto"/>
        <w:ind w:left="559" w:right="234" w:hanging="2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i premi consistono solo in servizi e in beni mobili, esclusi il denaro, i titoli pubblici e privati, valori bancari, le carte di credito ed i metalli preziosi in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verghe.</w:t>
      </w:r>
    </w:p>
    <w:p w:rsidR="00F56267" w:rsidRDefault="00F56267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267" w:rsidRDefault="00867007">
      <w:pPr>
        <w:spacing w:after="0" w:line="240" w:lineRule="auto"/>
        <w:ind w:left="292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per le TOMBOLE:</w:t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F56267" w:rsidRDefault="00867007">
      <w:pPr>
        <w:numPr>
          <w:ilvl w:val="0"/>
          <w:numId w:val="8"/>
        </w:numPr>
        <w:tabs>
          <w:tab w:val="left" w:pos="586"/>
        </w:tabs>
        <w:spacing w:before="90" w:after="0" w:line="278" w:lineRule="auto"/>
        <w:ind w:left="585" w:right="229" w:hanging="2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la tombola sarà effettuata con l’utilizzo di cartelle portanti una data quantità di numeri, dal numero 1 al 90, con premi assegnati alle cartelle nelle quali, all’estrazione dei numeri, per prime si sono verificate le combinazioni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stabilite;</w:t>
      </w:r>
    </w:p>
    <w:p w:rsidR="00F56267" w:rsidRDefault="00867007">
      <w:pPr>
        <w:numPr>
          <w:ilvl w:val="0"/>
          <w:numId w:val="8"/>
        </w:numPr>
        <w:tabs>
          <w:tab w:val="left" w:pos="586"/>
        </w:tabs>
        <w:spacing w:before="31" w:after="0" w:line="240" w:lineRule="auto"/>
        <w:ind w:left="585" w:hanging="26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la ven</w:t>
      </w:r>
      <w:r>
        <w:rPr>
          <w:rFonts w:ascii="Times New Roman" w:eastAsia="Times New Roman" w:hAnsi="Times New Roman" w:cs="Times New Roman"/>
          <w:sz w:val="24"/>
        </w:rPr>
        <w:t>dita delle cartelle è limitata al territorio del comune in cui la tombola si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estrae</w:t>
      </w:r>
    </w:p>
    <w:p w:rsidR="00F56267" w:rsidRDefault="00867007">
      <w:pPr>
        <w:spacing w:before="84" w:after="0" w:line="240" w:lineRule="auto"/>
        <w:ind w:left="585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ed ai comuni limitrofi </w:t>
      </w:r>
      <w:r>
        <w:rPr>
          <w:rFonts w:ascii="Times New Roman" w:eastAsia="Times New Roman" w:hAnsi="Times New Roman" w:cs="Times New Roman"/>
          <w:i/>
          <w:sz w:val="20"/>
        </w:rPr>
        <w:t>(barrare solo se ricorre il caso)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56267" w:rsidRDefault="00867007">
      <w:pPr>
        <w:numPr>
          <w:ilvl w:val="0"/>
          <w:numId w:val="9"/>
        </w:numPr>
        <w:tabs>
          <w:tab w:val="left" w:pos="586"/>
        </w:tabs>
        <w:spacing w:before="84" w:after="0" w:line="312" w:lineRule="auto"/>
        <w:ind w:left="585" w:right="230" w:hanging="26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le cartelle sono contrassegnate da serie e numerazioni progressive, indicate nella fattura di acquisto rilasciata dallo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stampatore;</w:t>
      </w:r>
    </w:p>
    <w:p w:rsidR="00F56267" w:rsidRDefault="00867007">
      <w:pPr>
        <w:numPr>
          <w:ilvl w:val="0"/>
          <w:numId w:val="9"/>
        </w:numPr>
        <w:tabs>
          <w:tab w:val="left" w:pos="586"/>
        </w:tabs>
        <w:spacing w:before="3" w:after="0" w:line="240" w:lineRule="auto"/>
        <w:ind w:left="585" w:hanging="26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i premi posti in palio non superano, complessivamente, la somma di €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12.911,42;</w:t>
      </w:r>
    </w:p>
    <w:p w:rsidR="00F56267" w:rsidRDefault="00867007">
      <w:pPr>
        <w:numPr>
          <w:ilvl w:val="0"/>
          <w:numId w:val="9"/>
        </w:numPr>
        <w:tabs>
          <w:tab w:val="left" w:pos="586"/>
        </w:tabs>
        <w:spacing w:before="84" w:after="0" w:line="312" w:lineRule="auto"/>
        <w:ind w:left="585" w:right="230" w:hanging="26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la vendita delle cartelle non ve</w:t>
      </w:r>
      <w:r>
        <w:rPr>
          <w:rFonts w:ascii="Times New Roman" w:eastAsia="Times New Roman" w:hAnsi="Times New Roman" w:cs="Times New Roman"/>
          <w:sz w:val="24"/>
        </w:rPr>
        <w:t>rrà effettuata a mezzo di ruote della fortuna o con altri sistemi analoghi;</w:t>
      </w:r>
    </w:p>
    <w:p w:rsidR="00F56267" w:rsidRDefault="00867007">
      <w:pPr>
        <w:spacing w:before="211" w:after="0" w:line="240" w:lineRule="auto"/>
        <w:ind w:left="292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 xml:space="preserve">per le PESCHE e i BANCHI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thick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thick"/>
        </w:rPr>
        <w:t xml:space="preserve"> BENEFICENZA:</w:t>
      </w:r>
    </w:p>
    <w:p w:rsidR="00F56267" w:rsidRDefault="00F56267">
      <w:pPr>
        <w:spacing w:before="5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56267" w:rsidRDefault="00867007">
      <w:pPr>
        <w:numPr>
          <w:ilvl w:val="0"/>
          <w:numId w:val="10"/>
        </w:numPr>
        <w:tabs>
          <w:tab w:val="left" w:pos="629"/>
        </w:tabs>
        <w:spacing w:after="0" w:line="280" w:lineRule="auto"/>
        <w:ind w:left="628" w:right="227" w:hanging="3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la manifestazione di sorte che si intende effettuare non si presta, per la sua organizzazione, all’emissione di biglietti a matrice, u</w:t>
      </w:r>
      <w:r>
        <w:rPr>
          <w:rFonts w:ascii="Times New Roman" w:eastAsia="Times New Roman" w:hAnsi="Times New Roman" w:cs="Times New Roman"/>
          <w:sz w:val="24"/>
        </w:rPr>
        <w:t>na parte dei quali è abbinata ai premi in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palio;</w:t>
      </w:r>
    </w:p>
    <w:p w:rsidR="00F56267" w:rsidRDefault="00867007">
      <w:pPr>
        <w:numPr>
          <w:ilvl w:val="0"/>
          <w:numId w:val="10"/>
        </w:numPr>
        <w:tabs>
          <w:tab w:val="left" w:pos="629"/>
        </w:tabs>
        <w:spacing w:before="26" w:after="0" w:line="240" w:lineRule="auto"/>
        <w:ind w:left="628" w:hanging="3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la vendita delle cartelle è limitata al territorio del comune ove si effettua la</w:t>
      </w:r>
      <w:r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manifestazione;</w:t>
      </w:r>
    </w:p>
    <w:p w:rsidR="00F56267" w:rsidRDefault="00867007">
      <w:pPr>
        <w:numPr>
          <w:ilvl w:val="0"/>
          <w:numId w:val="10"/>
        </w:numPr>
        <w:tabs>
          <w:tab w:val="left" w:pos="629"/>
        </w:tabs>
        <w:spacing w:before="84" w:after="0" w:line="240" w:lineRule="auto"/>
        <w:ind w:left="628" w:hanging="3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il ricavato della vendita dei biglietti non supera la somma di €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51.645,69;</w:t>
      </w:r>
    </w:p>
    <w:p w:rsidR="00F56267" w:rsidRDefault="00867007">
      <w:pPr>
        <w:numPr>
          <w:ilvl w:val="0"/>
          <w:numId w:val="10"/>
        </w:numPr>
        <w:tabs>
          <w:tab w:val="left" w:pos="629"/>
        </w:tabs>
        <w:spacing w:before="84" w:after="0" w:line="312" w:lineRule="auto"/>
        <w:ind w:left="628" w:right="228" w:hanging="3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la vendita delle cartelle non verrà effettuata a mezzo di ruote della fortuna o con altri sistemi analoghi;</w:t>
      </w:r>
    </w:p>
    <w:p w:rsidR="00F56267" w:rsidRDefault="00867007">
      <w:pPr>
        <w:numPr>
          <w:ilvl w:val="0"/>
          <w:numId w:val="10"/>
        </w:numPr>
        <w:tabs>
          <w:tab w:val="left" w:pos="629"/>
        </w:tabs>
        <w:spacing w:before="3" w:after="0" w:line="312" w:lineRule="auto"/>
        <w:ind w:left="628" w:right="229" w:hanging="3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 i premi consistono solo in servizi e in beni mobili, esclusi il denaro, i titoli pubblici e privati, valori bancari, le carte di credito ed </w:t>
      </w:r>
      <w:r>
        <w:rPr>
          <w:rFonts w:ascii="Times New Roman" w:eastAsia="Times New Roman" w:hAnsi="Times New Roman" w:cs="Times New Roman"/>
          <w:sz w:val="24"/>
        </w:rPr>
        <w:t>i metalli preziosi in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verghe.</w:t>
      </w:r>
    </w:p>
    <w:p w:rsidR="00F56267" w:rsidRDefault="00867007">
      <w:pPr>
        <w:numPr>
          <w:ilvl w:val="0"/>
          <w:numId w:val="10"/>
        </w:numPr>
        <w:tabs>
          <w:tab w:val="left" w:pos="629"/>
          <w:tab w:val="left" w:pos="4497"/>
          <w:tab w:val="left" w:pos="5116"/>
          <w:tab w:val="left" w:pos="6080"/>
          <w:tab w:val="left" w:pos="9393"/>
          <w:tab w:val="left" w:pos="9987"/>
        </w:tabs>
        <w:spacing w:before="2" w:after="0" w:line="312" w:lineRule="auto"/>
        <w:ind w:left="628" w:right="170" w:hanging="3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l’ente organizzatore intende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emettere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biglietti, al prezzo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€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cadauno, per un totale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€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56267" w:rsidRDefault="00F56267">
      <w:pPr>
        <w:spacing w:after="0" w:line="312" w:lineRule="auto"/>
        <w:rPr>
          <w:rFonts w:ascii="Times New Roman" w:eastAsia="Times New Roman" w:hAnsi="Times New Roman" w:cs="Times New Roman"/>
          <w:sz w:val="24"/>
        </w:rPr>
      </w:pPr>
    </w:p>
    <w:p w:rsidR="00F56267" w:rsidRDefault="00867007">
      <w:pPr>
        <w:spacing w:before="64" w:after="0" w:line="244" w:lineRule="auto"/>
        <w:ind w:left="292" w:right="12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 norma dell’art. 14 comma 2 del D.P.R. 430/2001, </w:t>
      </w:r>
      <w:r>
        <w:rPr>
          <w:rFonts w:ascii="Times New Roman" w:eastAsia="Times New Roman" w:hAnsi="Times New Roman" w:cs="Times New Roman"/>
          <w:b/>
          <w:sz w:val="24"/>
        </w:rPr>
        <w:t xml:space="preserve">allega alla presente comunicazione,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nella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consapevolezza che la mancata allegazione non consentirebbe il rilascio del richiesto nulla osta:</w:t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56267" w:rsidRDefault="00F56267">
      <w:pPr>
        <w:spacing w:before="6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F56267" w:rsidRDefault="00867007">
      <w:pPr>
        <w:spacing w:before="90" w:after="0" w:line="240" w:lineRule="auto"/>
        <w:ind w:left="292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per le LOTTERIE:</w:t>
      </w:r>
    </w:p>
    <w:p w:rsidR="00F56267" w:rsidRDefault="00867007">
      <w:pPr>
        <w:numPr>
          <w:ilvl w:val="0"/>
          <w:numId w:val="11"/>
        </w:numPr>
        <w:tabs>
          <w:tab w:val="left" w:pos="653"/>
        </w:tabs>
        <w:spacing w:before="89" w:after="0" w:line="240" w:lineRule="auto"/>
        <w:ind w:left="65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regolamento nel quale sono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indicati:</w:t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267" w:rsidRDefault="00867007">
      <w:pPr>
        <w:numPr>
          <w:ilvl w:val="0"/>
          <w:numId w:val="12"/>
        </w:numPr>
        <w:tabs>
          <w:tab w:val="left" w:pos="1193"/>
        </w:tabs>
        <w:spacing w:after="0" w:line="240" w:lineRule="auto"/>
        <w:ind w:left="119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 quantità e la natura dei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premi;</w:t>
      </w:r>
    </w:p>
    <w:p w:rsidR="00F56267" w:rsidRDefault="00867007">
      <w:pPr>
        <w:numPr>
          <w:ilvl w:val="0"/>
          <w:numId w:val="12"/>
        </w:numPr>
        <w:tabs>
          <w:tab w:val="left" w:pos="1193"/>
        </w:tabs>
        <w:spacing w:after="0" w:line="240" w:lineRule="auto"/>
        <w:ind w:left="119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 quantità ed il prezzo dei biglietti da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vendere;</w:t>
      </w:r>
    </w:p>
    <w:p w:rsidR="00F56267" w:rsidRDefault="00867007">
      <w:pPr>
        <w:numPr>
          <w:ilvl w:val="0"/>
          <w:numId w:val="12"/>
        </w:numPr>
        <w:tabs>
          <w:tab w:val="left" w:pos="1193"/>
        </w:tabs>
        <w:spacing w:after="0" w:line="240" w:lineRule="auto"/>
        <w:ind w:left="119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luogo in cui vengono esposti 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premi;</w:t>
      </w:r>
    </w:p>
    <w:p w:rsidR="00F56267" w:rsidRDefault="00867007">
      <w:pPr>
        <w:numPr>
          <w:ilvl w:val="0"/>
          <w:numId w:val="12"/>
        </w:numPr>
        <w:tabs>
          <w:tab w:val="left" w:pos="1193"/>
        </w:tabs>
        <w:spacing w:after="0" w:line="240" w:lineRule="auto"/>
        <w:ind w:left="119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luogo ed il tempo fissati per l’estrazione e la consegna dei premi ai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vincitori.</w:t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56267" w:rsidRDefault="00867007">
      <w:pPr>
        <w:spacing w:before="222" w:after="0" w:line="274" w:lineRule="auto"/>
        <w:ind w:left="292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per le TOMBOLE:</w:t>
      </w:r>
    </w:p>
    <w:p w:rsidR="00F56267" w:rsidRDefault="00867007">
      <w:pPr>
        <w:numPr>
          <w:ilvl w:val="0"/>
          <w:numId w:val="13"/>
        </w:numPr>
        <w:tabs>
          <w:tab w:val="left" w:pos="653"/>
        </w:tabs>
        <w:spacing w:after="0" w:line="274" w:lineRule="auto"/>
        <w:ind w:left="65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regolamento;</w:t>
      </w:r>
    </w:p>
    <w:p w:rsidR="00F56267" w:rsidRDefault="00867007">
      <w:pPr>
        <w:numPr>
          <w:ilvl w:val="0"/>
          <w:numId w:val="13"/>
        </w:numPr>
        <w:tabs>
          <w:tab w:val="left" w:pos="1193"/>
        </w:tabs>
        <w:spacing w:after="0" w:line="240" w:lineRule="auto"/>
        <w:ind w:left="119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 la specificazione dei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premi;</w:t>
      </w:r>
    </w:p>
    <w:p w:rsidR="00F56267" w:rsidRDefault="00867007">
      <w:pPr>
        <w:numPr>
          <w:ilvl w:val="0"/>
          <w:numId w:val="13"/>
        </w:numPr>
        <w:tabs>
          <w:tab w:val="left" w:pos="1193"/>
        </w:tabs>
        <w:spacing w:after="0" w:line="240" w:lineRule="auto"/>
        <w:ind w:left="119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 l’indicazione del prezzo di ciascuna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cartella;</w:t>
      </w:r>
    </w:p>
    <w:p w:rsidR="00F56267" w:rsidRDefault="00867007">
      <w:pPr>
        <w:numPr>
          <w:ilvl w:val="0"/>
          <w:numId w:val="13"/>
        </w:numPr>
        <w:tabs>
          <w:tab w:val="left" w:pos="653"/>
        </w:tabs>
        <w:spacing w:after="0" w:line="240" w:lineRule="auto"/>
        <w:ind w:left="652" w:right="22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documentazione comprovante l’avvenuto versamento della cauzione a favore del Comune nel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cui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territorio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la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tombola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si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estrae, nelle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forme </w:t>
      </w:r>
      <w:r>
        <w:rPr>
          <w:rFonts w:ascii="Times New Roman" w:eastAsia="Times New Roman" w:hAnsi="Times New Roman" w:cs="Times New Roman"/>
          <w:sz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secondo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le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modalità previste dall’art.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14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comma </w:t>
      </w:r>
      <w:r>
        <w:rPr>
          <w:rFonts w:ascii="Times New Roman" w:eastAsia="Times New Roman" w:hAnsi="Times New Roman" w:cs="Times New Roman"/>
          <w:spacing w:val="-4"/>
          <w:sz w:val="24"/>
        </w:rPr>
        <w:t>4,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del</w:t>
      </w:r>
    </w:p>
    <w:p w:rsidR="00F56267" w:rsidRDefault="00867007">
      <w:pPr>
        <w:spacing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D.P.R. 430/2001 ed in misura pari al valore complessivo dei pr</w:t>
      </w:r>
      <w:r>
        <w:rPr>
          <w:rFonts w:ascii="Times New Roman" w:eastAsia="Times New Roman" w:hAnsi="Times New Roman" w:cs="Times New Roman"/>
          <w:sz w:val="24"/>
        </w:rPr>
        <w:t>emi promessi, determinato in base:</w:t>
      </w:r>
    </w:p>
    <w:p w:rsidR="00F56267" w:rsidRDefault="00867007">
      <w:pPr>
        <w:spacing w:before="41"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0"/>
        </w:rPr>
        <w:t>(barrare solo se ricorre il caso)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56267" w:rsidRDefault="00867007">
      <w:pPr>
        <w:spacing w:before="43"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al loro prezzo d acquisto;</w:t>
      </w:r>
    </w:p>
    <w:p w:rsidR="00F56267" w:rsidRDefault="00867007">
      <w:pPr>
        <w:spacing w:before="43"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al valore normale degli stessi (se non acquistati a titolo oneroso).</w:t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56267" w:rsidRDefault="00867007">
      <w:pPr>
        <w:spacing w:before="162" w:after="0" w:line="240" w:lineRule="auto"/>
        <w:ind w:left="525" w:right="46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 IMPEGNA</w:t>
      </w:r>
    </w:p>
    <w:p w:rsidR="00F56267" w:rsidRDefault="00867007">
      <w:pPr>
        <w:numPr>
          <w:ilvl w:val="0"/>
          <w:numId w:val="14"/>
        </w:numPr>
        <w:tabs>
          <w:tab w:val="left" w:pos="653"/>
        </w:tabs>
        <w:spacing w:before="180" w:after="0" w:line="240" w:lineRule="auto"/>
        <w:ind w:left="652" w:right="21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dare comunicazione dello svolgimento della manifestazione, a norma dell’art. 14 del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D.P.R. 430/2001, almeno trenta giorni,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al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Prefetto competente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ed al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Sindaco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del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Comune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in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cui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si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effettuerà </w:t>
      </w:r>
      <w:r>
        <w:rPr>
          <w:rFonts w:ascii="Times New Roman" w:eastAsia="Times New Roman" w:hAnsi="Times New Roman" w:cs="Times New Roman"/>
          <w:spacing w:val="-7"/>
          <w:sz w:val="24"/>
        </w:rPr>
        <w:t>l’estrazione;</w:t>
      </w:r>
    </w:p>
    <w:p w:rsidR="00F56267" w:rsidRDefault="00867007">
      <w:pPr>
        <w:numPr>
          <w:ilvl w:val="0"/>
          <w:numId w:val="14"/>
        </w:numPr>
        <w:tabs>
          <w:tab w:val="left" w:pos="653"/>
          <w:tab w:val="left" w:pos="4159"/>
        </w:tabs>
        <w:spacing w:before="41" w:after="0" w:line="278" w:lineRule="auto"/>
        <w:ind w:left="650" w:right="222" w:hanging="35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comunicare altresì alle predette Autorità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ed 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all’Ispettorato compartimentale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dei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monopoli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di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Stato,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in </w:t>
      </w:r>
      <w:r>
        <w:rPr>
          <w:rFonts w:ascii="Times New Roman" w:eastAsia="Times New Roman" w:hAnsi="Times New Roman" w:cs="Times New Roman"/>
          <w:spacing w:val="-5"/>
          <w:sz w:val="24"/>
        </w:rPr>
        <w:t>via</w:t>
      </w:r>
      <w:r>
        <w:rPr>
          <w:rFonts w:ascii="Times New Roman" w:eastAsia="Times New Roman" w:hAnsi="Times New Roman" w:cs="Times New Roman"/>
          <w:spacing w:val="-5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 eventuali variazioni delle modalità di svolgimento della manifestazione, in tempo utile per consentire l’effettuazione dei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controlli;</w:t>
      </w:r>
    </w:p>
    <w:p w:rsidR="00F56267" w:rsidRDefault="00867007">
      <w:pPr>
        <w:numPr>
          <w:ilvl w:val="0"/>
          <w:numId w:val="14"/>
        </w:numPr>
        <w:tabs>
          <w:tab w:val="left" w:pos="653"/>
        </w:tabs>
        <w:spacing w:after="0" w:line="240" w:lineRule="auto"/>
        <w:ind w:left="65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svolgere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manifestazione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nelle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forme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secondo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modalità,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nonché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provvedendo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tutti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gli</w:t>
      </w:r>
    </w:p>
    <w:p w:rsidR="00F56267" w:rsidRDefault="00867007">
      <w:pPr>
        <w:spacing w:after="0" w:line="240" w:lineRule="auto"/>
        <w:ind w:left="652" w:right="2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adempimenti, di cui agli artt. 13 e 14 del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D.P.R. 430/2001,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</w:rPr>
        <w:t>special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</w:rPr>
        <w:t xml:space="preserve"> riferimento alle 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pubblicazioni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ed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alle verbalizzazioni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ivi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previste, alla pubblicità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delle 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estrazioni,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da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svolgere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alla </w:t>
      </w:r>
      <w:r>
        <w:rPr>
          <w:rFonts w:ascii="Times New Roman" w:eastAsia="Times New Roman" w:hAnsi="Times New Roman" w:cs="Times New Roman"/>
          <w:spacing w:val="-6"/>
          <w:sz w:val="24"/>
        </w:rPr>
        <w:t>presenza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di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>un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</w:rPr>
        <w:t>incaricato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del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</w:rPr>
        <w:t>Sindaco,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>ed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alle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</w:rPr>
        <w:t>formalità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di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</w:rPr>
        <w:t>chiusura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della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</w:rPr>
        <w:t>manifestazione.</w:t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267" w:rsidRDefault="00867007">
      <w:pPr>
        <w:spacing w:after="0" w:line="240" w:lineRule="auto"/>
        <w:ind w:left="292" w:right="2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 xml:space="preserve">Il sottoscritto dichiara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di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essere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informato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che il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conferimento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dei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dati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sopra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riportati </w:t>
      </w:r>
      <w:r>
        <w:rPr>
          <w:rFonts w:ascii="Times New Roman" w:eastAsia="Times New Roman" w:hAnsi="Times New Roman" w:cs="Times New Roman"/>
          <w:sz w:val="24"/>
        </w:rPr>
        <w:t xml:space="preserve">e 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contenuti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nell’allegata documentazione </w:t>
      </w:r>
      <w:r>
        <w:rPr>
          <w:rFonts w:ascii="Times New Roman" w:eastAsia="Times New Roman" w:hAnsi="Times New Roman" w:cs="Times New Roman"/>
          <w:sz w:val="24"/>
        </w:rPr>
        <w:t xml:space="preserve">è 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condizione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necessaria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per 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l’ottenimento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del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richiesto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nulla osta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ed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esprime liberamente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il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proprio consenso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al loro 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trattamento,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anche con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strumenti informatici,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che sarà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limitato alla 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consultazione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necessaria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consentire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il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prescritto controllo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da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parte 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dell’Ispettorato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ed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all’eventuale 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comunicazione,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ove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dovesse occorrere,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ad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altri enti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od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organi pubblici, volta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consentire agli stessi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il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controllo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sulla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manifestazione </w:t>
      </w:r>
      <w:r>
        <w:rPr>
          <w:rFonts w:ascii="Times New Roman" w:eastAsia="Times New Roman" w:hAnsi="Times New Roman" w:cs="Times New Roman"/>
          <w:sz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gli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altri relativi 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adempimenti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di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propria competenza, nello svolgimento delle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loro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funzioni </w:t>
      </w:r>
      <w:r>
        <w:rPr>
          <w:rFonts w:ascii="Times New Roman" w:eastAsia="Times New Roman" w:hAnsi="Times New Roman" w:cs="Times New Roman"/>
          <w:spacing w:val="-7"/>
          <w:sz w:val="24"/>
        </w:rPr>
        <w:t>istituzionali.</w:t>
      </w:r>
    </w:p>
    <w:p w:rsidR="00F56267" w:rsidRDefault="00867007">
      <w:pPr>
        <w:spacing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lastRenderedPageBreak/>
        <w:t xml:space="preserve">Dichiara altresì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di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essere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conoscenza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del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proprio diritto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di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accesso </w:t>
      </w:r>
      <w:r>
        <w:rPr>
          <w:rFonts w:ascii="Times New Roman" w:eastAsia="Times New Roman" w:hAnsi="Times New Roman" w:cs="Times New Roman"/>
          <w:sz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degli altri suoi diritti, relativi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ai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dati forniti, 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riconosciutigli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dall’art. </w:t>
      </w:r>
      <w:r>
        <w:rPr>
          <w:rFonts w:ascii="Times New Roman" w:eastAsia="Times New Roman" w:hAnsi="Times New Roman" w:cs="Times New Roman"/>
          <w:sz w:val="24"/>
        </w:rPr>
        <w:t xml:space="preserve">7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del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decreto legislativo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30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giugno 2003,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n. </w:t>
      </w:r>
      <w:r>
        <w:rPr>
          <w:rFonts w:ascii="Times New Roman" w:eastAsia="Times New Roman" w:hAnsi="Times New Roman" w:cs="Times New Roman"/>
          <w:spacing w:val="-6"/>
          <w:sz w:val="24"/>
        </w:rPr>
        <w:t>196.</w:t>
      </w:r>
    </w:p>
    <w:p w:rsidR="00F56267" w:rsidRDefault="00F56267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267" w:rsidRDefault="00867007">
      <w:pPr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Allega copia fotostatica di un proprio documento di id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entità, in corso di validità.</w:t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56267" w:rsidRDefault="00F56267">
      <w:pPr>
        <w:spacing w:before="9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F56267" w:rsidRDefault="00867007">
      <w:pPr>
        <w:tabs>
          <w:tab w:val="left" w:pos="1257"/>
          <w:tab w:val="left" w:pos="1883"/>
          <w:tab w:val="left" w:pos="3005"/>
          <w:tab w:val="left" w:pos="5152"/>
          <w:tab w:val="left" w:pos="9941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5"/>
          <w:sz w:val="24"/>
        </w:rPr>
        <w:t>Data</w:t>
      </w:r>
      <w:r>
        <w:rPr>
          <w:rFonts w:ascii="Times New Roman" w:eastAsia="Times New Roman" w:hAnsi="Times New Roman" w:cs="Times New Roman"/>
          <w:spacing w:val="-5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</w:rPr>
        <w:t>Firma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6267" w:rsidRDefault="00867007">
      <w:pPr>
        <w:tabs>
          <w:tab w:val="left" w:pos="4622"/>
          <w:tab w:val="left" w:pos="5248"/>
          <w:tab w:val="left" w:pos="6250"/>
          <w:tab w:val="left" w:pos="9984"/>
        </w:tabs>
        <w:spacing w:before="64" w:after="0" w:line="240" w:lineRule="auto"/>
        <w:ind w:left="292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REGOLAMENTO</w:t>
      </w:r>
      <w:r>
        <w:rPr>
          <w:rFonts w:ascii="Times New Roman" w:eastAsia="Times New Roman" w:hAnsi="Times New Roman" w:cs="Times New Roman"/>
          <w:b/>
          <w:spacing w:val="-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LOTTERIA</w:t>
      </w:r>
      <w:r>
        <w:rPr>
          <w:rFonts w:ascii="Times New Roman" w:eastAsia="Times New Roman" w:hAnsi="Times New Roman" w:cs="Times New Roman"/>
          <w:b/>
          <w:spacing w:val="-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DEL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/ 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/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PRESSO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:rsidR="00F56267" w:rsidRDefault="00F56267">
      <w:pPr>
        <w:spacing w:before="7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F56267" w:rsidRDefault="00867007">
      <w:pPr>
        <w:tabs>
          <w:tab w:val="left" w:pos="4270"/>
          <w:tab w:val="left" w:pos="9331"/>
          <w:tab w:val="left" w:pos="9946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pacing w:val="-3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ESTRAZIONE A PARTIRE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DALLE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ORE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F56267" w:rsidRDefault="00867007">
      <w:pPr>
        <w:spacing w:before="90" w:after="0" w:line="240" w:lineRule="auto"/>
        <w:ind w:left="527" w:right="46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PREMI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737"/>
        <w:gridCol w:w="2971"/>
        <w:gridCol w:w="1044"/>
      </w:tblGrid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2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N°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116" w:right="1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Premio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96"/>
            </w:pPr>
            <w:r>
              <w:rPr>
                <w:rFonts w:ascii="Times New Roman" w:eastAsia="Times New Roman" w:hAnsi="Times New Roman" w:cs="Times New Roman"/>
                <w:sz w:val="24"/>
              </w:rPr>
              <w:t>Valore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</w:tbl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737"/>
        <w:gridCol w:w="2971"/>
        <w:gridCol w:w="1044"/>
      </w:tblGrid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2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N°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114" w:right="1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Premio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96"/>
            </w:pPr>
            <w:r>
              <w:rPr>
                <w:rFonts w:ascii="Times New Roman" w:eastAsia="Times New Roman" w:hAnsi="Times New Roman" w:cs="Times New Roman"/>
                <w:sz w:val="24"/>
              </w:rPr>
              <w:t>Valore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21°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22°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23°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24°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26°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27°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28°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29°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30°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31°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32°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33°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34°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35°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36°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37°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38°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39°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40°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</w:tbl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p w:rsidR="00F56267" w:rsidRDefault="00867007">
      <w:pPr>
        <w:spacing w:before="212" w:after="0" w:line="240" w:lineRule="auto"/>
        <w:ind w:left="525" w:right="46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BIGLIETTI</w:t>
      </w:r>
    </w:p>
    <w:p w:rsidR="00F56267" w:rsidRDefault="00F56267">
      <w:pPr>
        <w:spacing w:before="9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F56267" w:rsidRDefault="00867007">
      <w:pPr>
        <w:tabs>
          <w:tab w:val="left" w:pos="4162"/>
          <w:tab w:val="left" w:pos="7860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DAL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NUMERO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AL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NUMERO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F56267" w:rsidRDefault="00867007">
      <w:pPr>
        <w:tabs>
          <w:tab w:val="left" w:pos="3641"/>
          <w:tab w:val="left" w:pos="6094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SERIE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F56267" w:rsidRDefault="00867007">
      <w:pPr>
        <w:tabs>
          <w:tab w:val="left" w:pos="6089"/>
        </w:tabs>
        <w:spacing w:before="90" w:after="0" w:line="240" w:lineRule="auto"/>
        <w:ind w:left="2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TOTALE BIGLIETTI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F56267" w:rsidRDefault="00867007">
      <w:pPr>
        <w:tabs>
          <w:tab w:val="left" w:pos="5349"/>
          <w:tab w:val="left" w:pos="6102"/>
        </w:tabs>
        <w:spacing w:before="90" w:after="0" w:line="240" w:lineRule="auto"/>
        <w:ind w:left="2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PREZZO SINGOLO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BIGLIETTO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€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:rsidR="00F56267" w:rsidRDefault="00867007">
      <w:pPr>
        <w:spacing w:before="187" w:after="0" w:line="240" w:lineRule="auto"/>
        <w:ind w:left="527" w:right="463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ALTRO</w:t>
      </w:r>
    </w:p>
    <w:p w:rsidR="00F56267" w:rsidRDefault="00F56267">
      <w:pPr>
        <w:spacing w:before="3" w:after="0" w:line="240" w:lineRule="auto"/>
        <w:rPr>
          <w:rFonts w:ascii="Times New Roman" w:eastAsia="Times New Roman" w:hAnsi="Times New Roman" w:cs="Times New Roman"/>
          <w:b/>
        </w:rPr>
      </w:pPr>
    </w:p>
    <w:p w:rsidR="00F56267" w:rsidRDefault="00867007">
      <w:pPr>
        <w:tabs>
          <w:tab w:val="left" w:pos="9848"/>
          <w:tab w:val="left" w:pos="9958"/>
        </w:tabs>
        <w:spacing w:before="90" w:after="0" w:line="364" w:lineRule="auto"/>
        <w:ind w:left="292" w:right="1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PREMI NON RITIRATI CONTESTUALMENTE ALL’ESTRAZIONE POTRANNO ESSERE RITIRATI ENTRO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30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60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90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GIORNI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PRESSO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VIA/PIAZZA/FRAZIONE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F56267">
      <w:pPr>
        <w:spacing w:after="0" w:line="364" w:lineRule="auto"/>
        <w:jc w:val="both"/>
        <w:rPr>
          <w:rFonts w:ascii="Times New Roman" w:eastAsia="Times New Roman" w:hAnsi="Times New Roman" w:cs="Times New Roman"/>
        </w:rPr>
      </w:pPr>
    </w:p>
    <w:p w:rsidR="00F56267" w:rsidRDefault="00867007">
      <w:pPr>
        <w:spacing w:before="71" w:after="0" w:line="240" w:lineRule="auto"/>
        <w:ind w:left="527" w:right="402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AL SINDACO</w:t>
      </w:r>
    </w:p>
    <w:p w:rsidR="00F56267" w:rsidRDefault="00867007">
      <w:pPr>
        <w:spacing w:before="2" w:after="0" w:line="240" w:lineRule="auto"/>
        <w:ind w:left="4142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DEL COMUNE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GUBBIO</w:t>
      </w:r>
    </w:p>
    <w:p w:rsidR="00F56267" w:rsidRDefault="00F56267">
      <w:pPr>
        <w:spacing w:before="10"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 w:rsidR="00F56267" w:rsidRDefault="00867007">
      <w:pPr>
        <w:spacing w:after="0" w:line="240" w:lineRule="auto"/>
        <w:ind w:left="527" w:right="155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AL PREFETTO</w:t>
      </w:r>
    </w:p>
    <w:p w:rsidR="00F56267" w:rsidRDefault="00867007">
      <w:pPr>
        <w:spacing w:before="2" w:after="0" w:line="240" w:lineRule="auto"/>
        <w:ind w:left="4142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DELLA PROVINCIA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PERUGIA</w:t>
      </w:r>
    </w:p>
    <w:p w:rsidR="00F56267" w:rsidRDefault="00F56267">
      <w:pPr>
        <w:spacing w:before="4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F56267" w:rsidRDefault="00867007">
      <w:pPr>
        <w:spacing w:after="0" w:line="240" w:lineRule="auto"/>
        <w:ind w:left="292" w:right="225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thick"/>
        </w:rPr>
        <w:lastRenderedPageBreak/>
        <w:t>OGGETTO: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Comunicazione di svolgimento di manifestazione di sorte locale di cui al D.P.R. 26/10/2001,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n°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430, relativa a </w:t>
      </w:r>
      <w:r>
        <w:rPr>
          <w:rFonts w:ascii="Times New Roman" w:eastAsia="Times New Roman" w:hAnsi="Times New Roman" w:cs="Times New Roman"/>
          <w:b/>
          <w:i/>
          <w:sz w:val="28"/>
          <w:u w:val="thick"/>
        </w:rPr>
        <w:t>LOTTERIA LOCALE.</w:t>
      </w:r>
    </w:p>
    <w:p w:rsidR="00F56267" w:rsidRDefault="00867007">
      <w:pPr>
        <w:tabs>
          <w:tab w:val="left" w:pos="2985"/>
          <w:tab w:val="left" w:pos="5421"/>
          <w:tab w:val="left" w:pos="5726"/>
          <w:tab w:val="left" w:pos="8843"/>
          <w:tab w:val="left" w:pos="9071"/>
          <w:tab w:val="left" w:pos="9961"/>
        </w:tabs>
        <w:spacing w:before="176" w:after="0" w:line="295" w:lineRule="auto"/>
        <w:ind w:left="292" w:right="195" w:hanging="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Il/La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sottoscritto/a: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spacing w:val="5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 in data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pacing w:val="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pacing w:val="59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residente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) Via Piazza/Frazione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nazionalità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tabs>
          <w:tab w:val="left" w:pos="4415"/>
          <w:tab w:val="left" w:pos="7110"/>
          <w:tab w:val="left" w:pos="9976"/>
        </w:tabs>
        <w:spacing w:before="2" w:after="0" w:line="240" w:lineRule="auto"/>
        <w:ind w:left="2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C.F.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tel.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tabs>
          <w:tab w:val="left" w:pos="3076"/>
          <w:tab w:val="left" w:pos="5032"/>
          <w:tab w:val="left" w:pos="9986"/>
        </w:tabs>
        <w:spacing w:before="62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C0C0C0"/>
          <w:sz w:val="24"/>
        </w:rPr>
        <w:t>@</w:t>
      </w:r>
      <w:r>
        <w:rPr>
          <w:rFonts w:ascii="Times New Roman" w:eastAsia="Times New Roman" w:hAnsi="Times New Roman" w:cs="Times New Roman"/>
          <w:color w:val="C0C0C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C0C0C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nella sua qualità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tabs>
          <w:tab w:val="left" w:pos="9954"/>
        </w:tabs>
        <w:spacing w:before="65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della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numPr>
          <w:ilvl w:val="0"/>
          <w:numId w:val="15"/>
        </w:numPr>
        <w:tabs>
          <w:tab w:val="left" w:pos="473"/>
          <w:tab w:val="left" w:pos="2455"/>
        </w:tabs>
        <w:spacing w:before="47" w:after="0" w:line="240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ente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morale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associazione   comitato senza fini di lucro con sede legale nel Comune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di:</w:t>
      </w:r>
    </w:p>
    <w:p w:rsidR="00F56267" w:rsidRDefault="00867007">
      <w:pPr>
        <w:tabs>
          <w:tab w:val="left" w:pos="3407"/>
          <w:tab w:val="left" w:pos="4370"/>
          <w:tab w:val="left" w:pos="9933"/>
        </w:tabs>
        <w:spacing w:before="62" w:after="0" w:line="295" w:lineRule="auto"/>
        <w:ind w:left="292" w:right="224" w:firstLine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pacing w:val="18"/>
          <w:sz w:val="24"/>
        </w:rPr>
        <w:t>(</w:t>
      </w:r>
      <w:r>
        <w:rPr>
          <w:rFonts w:ascii="Times New Roman" w:eastAsia="Times New Roman" w:hAnsi="Times New Roman" w:cs="Times New Roman"/>
          <w:spacing w:val="18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Via/Piazza/Frazione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avente scopi (</w:t>
      </w:r>
      <w:r>
        <w:rPr>
          <w:rFonts w:ascii="Times New Roman" w:eastAsia="Times New Roman" w:hAnsi="Times New Roman" w:cs="Times New Roman"/>
          <w:i/>
          <w:sz w:val="20"/>
        </w:rPr>
        <w:t>specificare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culturali   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ricreativi    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sportivi    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assistenziali, disciplinato  dagli articoli 14 e seguenti del codice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civile;</w:t>
      </w:r>
    </w:p>
    <w:p w:rsidR="00F56267" w:rsidRDefault="00867007">
      <w:pPr>
        <w:numPr>
          <w:ilvl w:val="0"/>
          <w:numId w:val="16"/>
        </w:numPr>
        <w:tabs>
          <w:tab w:val="left" w:pos="473"/>
        </w:tabs>
        <w:spacing w:after="0" w:line="278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Organizzazione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non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lucrativa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utilità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sociale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cui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all’articolo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D.L.vo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04/12/1997,</w:t>
      </w:r>
    </w:p>
    <w:p w:rsidR="00F56267" w:rsidRDefault="00867007">
      <w:pPr>
        <w:tabs>
          <w:tab w:val="left" w:pos="4701"/>
          <w:tab w:val="left" w:pos="6004"/>
          <w:tab w:val="left" w:pos="9947"/>
        </w:tabs>
        <w:spacing w:before="64" w:after="0" w:line="295" w:lineRule="auto"/>
        <w:ind w:left="472" w:right="20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460,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denominata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codice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fiscale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con sede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legale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Via/Piazza/Frazione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numPr>
          <w:ilvl w:val="0"/>
          <w:numId w:val="17"/>
        </w:numPr>
        <w:tabs>
          <w:tab w:val="left" w:pos="473"/>
          <w:tab w:val="left" w:pos="1958"/>
        </w:tabs>
        <w:spacing w:after="0" w:line="277" w:lineRule="auto"/>
        <w:ind w:left="472" w:hanging="18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Partito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Movimento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politico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(se</w:t>
      </w:r>
      <w:r>
        <w:rPr>
          <w:rFonts w:ascii="Times New Roman" w:eastAsia="Times New Roman" w:hAnsi="Times New Roman" w:cs="Times New Roman"/>
          <w:i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le</w:t>
      </w:r>
      <w:r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attività</w:t>
      </w:r>
      <w:r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sotto</w:t>
      </w:r>
      <w:r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comunicate</w:t>
      </w:r>
      <w:r>
        <w:rPr>
          <w:rFonts w:ascii="Times New Roman" w:eastAsia="Times New Roman" w:hAnsi="Times New Roman" w:cs="Times New Roman"/>
          <w:i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sono</w:t>
      </w:r>
      <w:r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svolte</w:t>
      </w:r>
      <w:r>
        <w:rPr>
          <w:rFonts w:ascii="Times New Roman" w:eastAsia="Times New Roman" w:hAnsi="Times New Roman" w:cs="Times New Roman"/>
          <w:i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al</w:t>
      </w:r>
      <w:r>
        <w:rPr>
          <w:rFonts w:ascii="Times New Roman" w:eastAsia="Times New Roman" w:hAnsi="Times New Roman" w:cs="Times New Roman"/>
          <w:i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di</w:t>
      </w:r>
      <w:r>
        <w:rPr>
          <w:rFonts w:ascii="Times New Roman" w:eastAsia="Times New Roman" w:hAnsi="Times New Roman" w:cs="Times New Roman"/>
          <w:i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fuori</w:t>
      </w:r>
      <w:r>
        <w:rPr>
          <w:rFonts w:ascii="Times New Roman" w:eastAsia="Times New Roman" w:hAnsi="Times New Roman" w:cs="Times New Roman"/>
          <w:i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di</w:t>
      </w:r>
    </w:p>
    <w:p w:rsidR="00F56267" w:rsidRDefault="00867007">
      <w:pPr>
        <w:tabs>
          <w:tab w:val="left" w:pos="4559"/>
          <w:tab w:val="left" w:pos="9974"/>
        </w:tabs>
        <w:spacing w:before="64" w:after="0" w:line="295" w:lineRule="auto"/>
        <w:ind w:left="472" w:right="1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manifestazioni locali organizzate dagli</w:t>
      </w:r>
      <w:r>
        <w:rPr>
          <w:rFonts w:ascii="Times New Roman" w:eastAsia="Times New Roman" w:hAnsi="Times New Roman" w:cs="Times New Roman"/>
          <w:i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stessi)</w:t>
      </w:r>
      <w:r>
        <w:rPr>
          <w:rFonts w:ascii="Times New Roman" w:eastAsia="Times New Roman" w:hAnsi="Times New Roman" w:cs="Times New Roman"/>
          <w:i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denominato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codice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fiscale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con sede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legale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Via/Piazza/Frazione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spacing w:before="183" w:after="0" w:line="240" w:lineRule="auto"/>
        <w:ind w:left="526" w:right="46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COMUNICA</w:t>
      </w:r>
    </w:p>
    <w:p w:rsidR="00F56267" w:rsidRDefault="00F56267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56267" w:rsidRDefault="00867007">
      <w:pPr>
        <w:tabs>
          <w:tab w:val="left" w:pos="2730"/>
          <w:tab w:val="left" w:pos="8473"/>
          <w:tab w:val="left" w:pos="9983"/>
        </w:tabs>
        <w:spacing w:after="0" w:line="295" w:lineRule="auto"/>
        <w:ind w:left="292" w:right="1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ai sensi e per gli effetti di cui all’articolo 14/1°comma del D.P.R. 26.10.2001,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430, di voler effettuare una </w:t>
      </w:r>
      <w:r>
        <w:rPr>
          <w:rFonts w:ascii="Times New Roman" w:eastAsia="Times New Roman" w:hAnsi="Times New Roman" w:cs="Times New Roman"/>
          <w:b/>
          <w:sz w:val="24"/>
        </w:rPr>
        <w:t xml:space="preserve">lotteria locale </w:t>
      </w:r>
      <w:r>
        <w:rPr>
          <w:rFonts w:ascii="Times New Roman" w:eastAsia="Times New Roman" w:hAnsi="Times New Roman" w:cs="Times New Roman"/>
          <w:sz w:val="24"/>
        </w:rPr>
        <w:t>in Gubbio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(PG)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Via/Piazza/Frazione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presso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locali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con estrazione il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pacing w:val="14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dalle ore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 alle ore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. Ai fini di cui sopra consapevole  che le dichiarazioni mendaci, la formazione e l’uso di atti falsi o l’esibizione di atti contenenti dati non più rispondenti a ver</w:t>
      </w:r>
      <w:r>
        <w:rPr>
          <w:rFonts w:ascii="Times New Roman" w:eastAsia="Times New Roman" w:hAnsi="Times New Roman" w:cs="Times New Roman"/>
          <w:sz w:val="24"/>
        </w:rPr>
        <w:t xml:space="preserve">ità sono puniti ai sensi del codice penale e delle leggi speciali in materia (articolo 76 del D.P.R. 28/12/2000,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445):</w:t>
      </w:r>
    </w:p>
    <w:p w:rsidR="00F56267" w:rsidRDefault="00867007">
      <w:pPr>
        <w:spacing w:before="183" w:after="0" w:line="240" w:lineRule="auto"/>
        <w:ind w:left="527" w:right="46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DICHIARA</w:t>
      </w:r>
    </w:p>
    <w:p w:rsidR="00F56267" w:rsidRDefault="00867007">
      <w:pPr>
        <w:numPr>
          <w:ilvl w:val="0"/>
          <w:numId w:val="18"/>
        </w:numPr>
        <w:tabs>
          <w:tab w:val="left" w:pos="473"/>
        </w:tabs>
        <w:spacing w:before="263" w:after="0" w:line="295" w:lineRule="auto"/>
        <w:ind w:left="472" w:right="228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 ai sensi dell’articolo 14/1°comma del D.P.R.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430/2001, la lotteria di cui alla presente comunicazione avrà inizio decorsi non meno di 30 giorni dalla data di ricezione della presente comunicazione da parte del Prefetto di Perugia e del Comune di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Gub</w:t>
      </w:r>
      <w:r>
        <w:rPr>
          <w:rFonts w:ascii="Times New Roman" w:eastAsia="Times New Roman" w:hAnsi="Times New Roman" w:cs="Times New Roman"/>
          <w:sz w:val="24"/>
        </w:rPr>
        <w:t>bio;</w:t>
      </w:r>
    </w:p>
    <w:p w:rsidR="00F56267" w:rsidRDefault="00867007">
      <w:pPr>
        <w:numPr>
          <w:ilvl w:val="0"/>
          <w:numId w:val="18"/>
        </w:numPr>
        <w:tabs>
          <w:tab w:val="left" w:pos="473"/>
        </w:tabs>
        <w:spacing w:after="0" w:line="273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la lotteria è necessaria per far fronte alle esigenze finanziarie dell’Ente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stesso;</w:t>
      </w:r>
    </w:p>
    <w:p w:rsidR="00F56267" w:rsidRDefault="00867007">
      <w:pPr>
        <w:numPr>
          <w:ilvl w:val="0"/>
          <w:numId w:val="18"/>
        </w:numPr>
        <w:tabs>
          <w:tab w:val="left" w:pos="473"/>
          <w:tab w:val="left" w:pos="6450"/>
          <w:tab w:val="left" w:pos="8606"/>
          <w:tab w:val="left" w:pos="9984"/>
        </w:tabs>
        <w:spacing w:before="46" w:after="0" w:line="292" w:lineRule="auto"/>
        <w:ind w:left="472" w:right="173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l’associazione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rappresentata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non persegue finalità di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lucro;</w:t>
      </w:r>
    </w:p>
    <w:p w:rsidR="00F56267" w:rsidRDefault="00F56267">
      <w:pPr>
        <w:spacing w:after="0" w:line="292" w:lineRule="auto"/>
        <w:rPr>
          <w:rFonts w:ascii="Times New Roman" w:eastAsia="Times New Roman" w:hAnsi="Times New Roman" w:cs="Times New Roman"/>
          <w:sz w:val="24"/>
        </w:rPr>
      </w:pPr>
    </w:p>
    <w:p w:rsidR="00F56267" w:rsidRDefault="00867007">
      <w:pPr>
        <w:numPr>
          <w:ilvl w:val="0"/>
          <w:numId w:val="19"/>
        </w:numPr>
        <w:tabs>
          <w:tab w:val="left" w:pos="473"/>
        </w:tabs>
        <w:spacing w:before="71" w:after="0" w:line="259" w:lineRule="auto"/>
        <w:ind w:left="472" w:right="225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 a conoscenza che i premi della lotteria sono soggetti alla ritenuta alla fonte del titolo di imposta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pari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10%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valore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dei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premi,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facoltà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riserva,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ai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sensi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dell’articolo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</w:t>
      </w:r>
    </w:p>
    <w:p w:rsidR="00F56267" w:rsidRDefault="00867007">
      <w:pPr>
        <w:spacing w:before="2" w:after="0" w:line="261" w:lineRule="auto"/>
        <w:ind w:left="472" w:right="2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D.P.R. 29/09/1973,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600 e che il versamento sarà effettuato entro il 15 del mese successivo alla chiusura della manifestazione utilizzando il modello F24, oppure su c/c postale intestato alla tesoreria provinciale dello Stato, di Perugia, con la seguente</w:t>
      </w:r>
      <w:r>
        <w:rPr>
          <w:rFonts w:ascii="Times New Roman" w:eastAsia="Times New Roman" w:hAnsi="Times New Roman" w:cs="Times New Roman"/>
          <w:sz w:val="24"/>
        </w:rPr>
        <w:t xml:space="preserve"> causale : </w:t>
      </w:r>
      <w:r>
        <w:rPr>
          <w:rFonts w:ascii="Times New Roman" w:eastAsia="Times New Roman" w:hAnsi="Times New Roman" w:cs="Times New Roman"/>
          <w:i/>
          <w:sz w:val="24"/>
        </w:rPr>
        <w:t xml:space="preserve">ritenuta alla fonte del 10% sul valore dei premi per la manifestazione – periodo d’imposta (mese dell’estrazione – imputazione al capitolo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– capitolo 1028/2)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56267" w:rsidRDefault="00867007">
      <w:pPr>
        <w:numPr>
          <w:ilvl w:val="0"/>
          <w:numId w:val="20"/>
        </w:numPr>
        <w:tabs>
          <w:tab w:val="left" w:pos="473"/>
          <w:tab w:val="left" w:pos="8889"/>
        </w:tabs>
        <w:spacing w:before="10" w:after="0" w:line="240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avere la disponibilità dei </w:t>
      </w:r>
      <w:r>
        <w:rPr>
          <w:rFonts w:ascii="Times New Roman" w:eastAsia="Times New Roman" w:hAnsi="Times New Roman" w:cs="Times New Roman"/>
          <w:sz w:val="24"/>
        </w:rPr>
        <w:t xml:space="preserve">locali </w:t>
      </w:r>
      <w:r>
        <w:rPr>
          <w:rFonts w:ascii="Times New Roman" w:eastAsia="Times New Roman" w:hAnsi="Times New Roman" w:cs="Times New Roman"/>
          <w:sz w:val="24"/>
        </w:rPr>
        <w:t>area scoperta, con superficie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mq.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 a ti</w:t>
      </w:r>
      <w:r>
        <w:rPr>
          <w:rFonts w:ascii="Times New Roman" w:eastAsia="Times New Roman" w:hAnsi="Times New Roman" w:cs="Times New Roman"/>
          <w:sz w:val="24"/>
        </w:rPr>
        <w:t>tolo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</w:p>
    <w:p w:rsidR="00F56267" w:rsidRDefault="00867007">
      <w:pPr>
        <w:tabs>
          <w:tab w:val="left" w:pos="9827"/>
        </w:tabs>
        <w:spacing w:before="64"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18"/>
        </w:rPr>
        <w:lastRenderedPageBreak/>
        <w:t>(specificare)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56267" w:rsidRDefault="00867007">
      <w:pPr>
        <w:numPr>
          <w:ilvl w:val="0"/>
          <w:numId w:val="21"/>
        </w:numPr>
        <w:tabs>
          <w:tab w:val="left" w:pos="473"/>
          <w:tab w:val="left" w:pos="1127"/>
          <w:tab w:val="left" w:pos="1574"/>
          <w:tab w:val="left" w:pos="2810"/>
          <w:tab w:val="left" w:pos="3637"/>
          <w:tab w:val="left" w:pos="4451"/>
          <w:tab w:val="left" w:pos="5514"/>
          <w:tab w:val="left" w:pos="6445"/>
          <w:tab w:val="left" w:pos="7165"/>
          <w:tab w:val="left" w:pos="8471"/>
          <w:tab w:val="left" w:pos="9325"/>
        </w:tabs>
        <w:spacing w:before="47" w:after="0" w:line="240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7"/>
          <w:sz w:val="24"/>
        </w:rPr>
        <w:t>che</w:t>
      </w:r>
      <w:r>
        <w:rPr>
          <w:rFonts w:ascii="Times New Roman" w:eastAsia="Times New Roman" w:hAnsi="Times New Roman" w:cs="Times New Roman"/>
          <w:spacing w:val="7"/>
          <w:sz w:val="24"/>
        </w:rPr>
        <w:tab/>
      </w:r>
      <w:r>
        <w:rPr>
          <w:rFonts w:ascii="Times New Roman" w:eastAsia="Times New Roman" w:hAnsi="Times New Roman" w:cs="Times New Roman"/>
          <w:spacing w:val="6"/>
          <w:sz w:val="24"/>
        </w:rPr>
        <w:t>il</w:t>
      </w:r>
      <w:r>
        <w:rPr>
          <w:rFonts w:ascii="Times New Roman" w:eastAsia="Times New Roman" w:hAnsi="Times New Roman" w:cs="Times New Roman"/>
          <w:spacing w:val="6"/>
          <w:sz w:val="24"/>
        </w:rPr>
        <w:tab/>
      </w:r>
      <w:r>
        <w:rPr>
          <w:rFonts w:ascii="Times New Roman" w:eastAsia="Times New Roman" w:hAnsi="Times New Roman" w:cs="Times New Roman"/>
          <w:spacing w:val="10"/>
          <w:sz w:val="24"/>
        </w:rPr>
        <w:t>provento</w:t>
      </w:r>
      <w:r>
        <w:rPr>
          <w:rFonts w:ascii="Times New Roman" w:eastAsia="Times New Roman" w:hAnsi="Times New Roman" w:cs="Times New Roman"/>
          <w:spacing w:val="10"/>
          <w:sz w:val="24"/>
        </w:rPr>
        <w:tab/>
      </w:r>
      <w:r>
        <w:rPr>
          <w:rFonts w:ascii="Times New Roman" w:eastAsia="Times New Roman" w:hAnsi="Times New Roman" w:cs="Times New Roman"/>
          <w:spacing w:val="9"/>
          <w:sz w:val="24"/>
        </w:rPr>
        <w:t>netto</w:t>
      </w:r>
      <w:r>
        <w:rPr>
          <w:rFonts w:ascii="Times New Roman" w:eastAsia="Times New Roman" w:hAnsi="Times New Roman" w:cs="Times New Roman"/>
          <w:spacing w:val="9"/>
          <w:sz w:val="24"/>
        </w:rPr>
        <w:tab/>
        <w:t>della</w:t>
      </w:r>
      <w:r>
        <w:rPr>
          <w:rFonts w:ascii="Times New Roman" w:eastAsia="Times New Roman" w:hAnsi="Times New Roman" w:cs="Times New Roman"/>
          <w:spacing w:val="9"/>
          <w:sz w:val="24"/>
        </w:rPr>
        <w:tab/>
      </w:r>
      <w:r>
        <w:rPr>
          <w:rFonts w:ascii="Times New Roman" w:eastAsia="Times New Roman" w:hAnsi="Times New Roman" w:cs="Times New Roman"/>
          <w:spacing w:val="10"/>
          <w:sz w:val="24"/>
        </w:rPr>
        <w:t>lotteria</w:t>
      </w:r>
      <w:r>
        <w:rPr>
          <w:rFonts w:ascii="Times New Roman" w:eastAsia="Times New Roman" w:hAnsi="Times New Roman" w:cs="Times New Roman"/>
          <w:spacing w:val="10"/>
          <w:sz w:val="24"/>
        </w:rPr>
        <w:tab/>
      </w:r>
      <w:r>
        <w:rPr>
          <w:rFonts w:ascii="Times New Roman" w:eastAsia="Times New Roman" w:hAnsi="Times New Roman" w:cs="Times New Roman"/>
          <w:spacing w:val="9"/>
          <w:sz w:val="24"/>
        </w:rPr>
        <w:t>locale</w:t>
      </w:r>
      <w:r>
        <w:rPr>
          <w:rFonts w:ascii="Times New Roman" w:eastAsia="Times New Roman" w:hAnsi="Times New Roman" w:cs="Times New Roman"/>
          <w:spacing w:val="9"/>
          <w:sz w:val="24"/>
        </w:rPr>
        <w:tab/>
      </w:r>
      <w:r>
        <w:rPr>
          <w:rFonts w:ascii="Times New Roman" w:eastAsia="Times New Roman" w:hAnsi="Times New Roman" w:cs="Times New Roman"/>
          <w:spacing w:val="8"/>
          <w:sz w:val="24"/>
        </w:rPr>
        <w:t>sarà</w:t>
      </w:r>
      <w:r>
        <w:rPr>
          <w:rFonts w:ascii="Times New Roman" w:eastAsia="Times New Roman" w:hAnsi="Times New Roman" w:cs="Times New Roman"/>
          <w:spacing w:val="8"/>
          <w:sz w:val="24"/>
        </w:rPr>
        <w:tab/>
      </w:r>
      <w:r>
        <w:rPr>
          <w:rFonts w:ascii="Times New Roman" w:eastAsia="Times New Roman" w:hAnsi="Times New Roman" w:cs="Times New Roman"/>
          <w:spacing w:val="11"/>
          <w:sz w:val="24"/>
        </w:rPr>
        <w:t>utilizzato</w:t>
      </w:r>
      <w:r>
        <w:rPr>
          <w:rFonts w:ascii="Times New Roman" w:eastAsia="Times New Roman" w:hAnsi="Times New Roman" w:cs="Times New Roman"/>
          <w:spacing w:val="11"/>
          <w:sz w:val="24"/>
        </w:rPr>
        <w:tab/>
      </w:r>
      <w:r>
        <w:rPr>
          <w:rFonts w:ascii="Times New Roman" w:eastAsia="Times New Roman" w:hAnsi="Times New Roman" w:cs="Times New Roman"/>
          <w:spacing w:val="8"/>
          <w:sz w:val="24"/>
        </w:rPr>
        <w:t>come</w:t>
      </w:r>
      <w:r>
        <w:rPr>
          <w:rFonts w:ascii="Times New Roman" w:eastAsia="Times New Roman" w:hAnsi="Times New Roman" w:cs="Times New Roman"/>
          <w:spacing w:val="8"/>
          <w:sz w:val="24"/>
        </w:rPr>
        <w:tab/>
        <w:t>segue</w:t>
      </w:r>
    </w:p>
    <w:p w:rsidR="00F56267" w:rsidRDefault="00867007">
      <w:pPr>
        <w:tabs>
          <w:tab w:val="left" w:pos="9827"/>
        </w:tabs>
        <w:spacing w:before="62"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18"/>
        </w:rPr>
        <w:t>(specificare)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56267" w:rsidRDefault="00867007">
      <w:pPr>
        <w:numPr>
          <w:ilvl w:val="0"/>
          <w:numId w:val="22"/>
        </w:numPr>
        <w:tabs>
          <w:tab w:val="left" w:pos="473"/>
        </w:tabs>
        <w:spacing w:before="48" w:after="0" w:line="240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la vendita dei biglietti è limitata al territorio della Provincia di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Perugia;</w:t>
      </w:r>
    </w:p>
    <w:p w:rsidR="00F56267" w:rsidRDefault="00867007">
      <w:pPr>
        <w:numPr>
          <w:ilvl w:val="0"/>
          <w:numId w:val="22"/>
        </w:numPr>
        <w:tabs>
          <w:tab w:val="left" w:pos="473"/>
        </w:tabs>
        <w:spacing w:before="46" w:after="0" w:line="240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che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l’importo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complessivo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</w:rPr>
        <w:t>dei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biglietti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emessi,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comunque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frazionato,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</w:rPr>
        <w:t>non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supera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la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</w:rPr>
        <w:t>somma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di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€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51645,69;</w:t>
      </w:r>
    </w:p>
    <w:p w:rsidR="00F56267" w:rsidRDefault="00867007">
      <w:pPr>
        <w:numPr>
          <w:ilvl w:val="0"/>
          <w:numId w:val="22"/>
        </w:numPr>
        <w:tabs>
          <w:tab w:val="left" w:pos="473"/>
          <w:tab w:val="left" w:pos="4837"/>
          <w:tab w:val="left" w:pos="5908"/>
          <w:tab w:val="left" w:pos="9676"/>
          <w:tab w:val="left" w:pos="9935"/>
        </w:tabs>
        <w:spacing w:before="45" w:after="0" w:line="295" w:lineRule="auto"/>
        <w:ind w:left="472" w:right="221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3"/>
          <w:sz w:val="24"/>
        </w:rPr>
        <w:t xml:space="preserve">che </w:t>
      </w:r>
      <w:r>
        <w:rPr>
          <w:rFonts w:ascii="Times New Roman" w:eastAsia="Times New Roman" w:hAnsi="Times New Roman" w:cs="Times New Roman"/>
          <w:sz w:val="24"/>
        </w:rPr>
        <w:t xml:space="preserve">i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biglietti sono contrassegnati </w:t>
      </w:r>
      <w:r>
        <w:rPr>
          <w:rFonts w:ascii="Times New Roman" w:eastAsia="Times New Roman" w:hAnsi="Times New Roman" w:cs="Times New Roman"/>
          <w:sz w:val="24"/>
        </w:rPr>
        <w:t xml:space="preserve">da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serie e/o numerazione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progressiva,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così some risulta dalla fattura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d’acquisto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del </w:t>
      </w:r>
      <w:r>
        <w:rPr>
          <w:rFonts w:ascii="Times New Roman" w:eastAsia="Times New Roman" w:hAnsi="Times New Roman" w:cs="Times New Roman"/>
          <w:color w:val="C0C0C0"/>
          <w:sz w:val="24"/>
        </w:rPr>
        <w:t>_</w:t>
      </w:r>
      <w:r>
        <w:rPr>
          <w:rFonts w:ascii="Times New Roman" w:eastAsia="Times New Roman" w:hAnsi="Times New Roman" w:cs="Times New Roman"/>
          <w:color w:val="C0C0C0"/>
          <w:sz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C0C0C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pacing w:val="-5"/>
          <w:sz w:val="24"/>
        </w:rPr>
        <w:t>rilasciata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da 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con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sede 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Via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in qualità di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stampatore;</w:t>
      </w:r>
    </w:p>
    <w:p w:rsidR="00F56267" w:rsidRDefault="00F56267">
      <w:pPr>
        <w:spacing w:before="5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F56267" w:rsidRDefault="00867007">
      <w:pPr>
        <w:spacing w:after="0" w:line="240" w:lineRule="auto"/>
        <w:ind w:left="526" w:right="46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ALLEGA</w:t>
      </w:r>
    </w:p>
    <w:p w:rsidR="00F56267" w:rsidRDefault="00F56267">
      <w:pPr>
        <w:spacing w:before="10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F56267" w:rsidRDefault="00867007">
      <w:pPr>
        <w:numPr>
          <w:ilvl w:val="0"/>
          <w:numId w:val="23"/>
        </w:numPr>
        <w:tabs>
          <w:tab w:val="left" w:pos="473"/>
        </w:tabs>
        <w:spacing w:after="0" w:line="240" w:lineRule="auto"/>
        <w:ind w:left="472" w:right="224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 regolamento nel quale sono indicati la quantità e la natura dei premi (con le esclusioni previste dall’articolo 13/3° comma del D.P.R. 26/10/2001,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430), la quantità ed il prezzo dei biglietti da vendere, il luogo in cui vengono esposti i premi, il lu</w:t>
      </w:r>
      <w:r>
        <w:rPr>
          <w:rFonts w:ascii="Times New Roman" w:eastAsia="Times New Roman" w:hAnsi="Times New Roman" w:cs="Times New Roman"/>
          <w:sz w:val="24"/>
        </w:rPr>
        <w:t>ogo ed il tempo fissati per l’estrazione e la consegna dei premi ai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vincitori;</w:t>
      </w:r>
    </w:p>
    <w:p w:rsidR="00F56267" w:rsidRDefault="00867007">
      <w:pPr>
        <w:numPr>
          <w:ilvl w:val="0"/>
          <w:numId w:val="23"/>
        </w:numPr>
        <w:tabs>
          <w:tab w:val="left" w:pos="473"/>
        </w:tabs>
        <w:spacing w:after="0" w:line="293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copia in carta semplice, dell’atto costitutivo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dell’associazione;</w:t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6267" w:rsidRDefault="00867007">
      <w:pPr>
        <w:spacing w:after="0" w:line="240" w:lineRule="auto"/>
        <w:ind w:left="527" w:right="46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SI IMPEGNA</w:t>
      </w:r>
    </w:p>
    <w:p w:rsidR="00F56267" w:rsidRDefault="00F56267">
      <w:pPr>
        <w:spacing w:before="7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F56267" w:rsidRDefault="00867007">
      <w:pPr>
        <w:numPr>
          <w:ilvl w:val="0"/>
          <w:numId w:val="24"/>
        </w:numPr>
        <w:tabs>
          <w:tab w:val="left" w:pos="473"/>
        </w:tabs>
        <w:spacing w:after="0" w:line="240" w:lineRule="auto"/>
        <w:ind w:left="472" w:right="225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comunicare al Prefetto di Perugia e al Sindaco del Comune di Gubbio in tempo utile eventuali variazioni delle modalità di svolgimento della lotteria per consentire l’effettuazione dei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controlli;</w:t>
      </w:r>
    </w:p>
    <w:p w:rsidR="00F56267" w:rsidRDefault="00867007">
      <w:pPr>
        <w:numPr>
          <w:ilvl w:val="0"/>
          <w:numId w:val="24"/>
        </w:numPr>
        <w:tabs>
          <w:tab w:val="left" w:pos="473"/>
        </w:tabs>
        <w:spacing w:before="37" w:after="0" w:line="240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portare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conoscenza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pubblico,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avviso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pubblicato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all’Albo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Pretorio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dei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seguenti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Comuni</w:t>
      </w:r>
    </w:p>
    <w:p w:rsidR="00F56267" w:rsidRDefault="00867007">
      <w:pPr>
        <w:tabs>
          <w:tab w:val="left" w:pos="9832"/>
        </w:tabs>
        <w:spacing w:before="62" w:after="0" w:line="295" w:lineRule="auto"/>
        <w:ind w:left="472" w:right="2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 interessati alla manifestazione, delle modalità stesse di effettuazione della manifestazione di</w:t>
      </w:r>
      <w:r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sorte;</w:t>
      </w:r>
    </w:p>
    <w:p w:rsidR="00F56267" w:rsidRDefault="00867007">
      <w:pPr>
        <w:numPr>
          <w:ilvl w:val="0"/>
          <w:numId w:val="25"/>
        </w:numPr>
        <w:tabs>
          <w:tab w:val="left" w:pos="473"/>
        </w:tabs>
        <w:spacing w:after="0" w:line="242" w:lineRule="auto"/>
        <w:ind w:left="472" w:hanging="18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versare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Comune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Gubbio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somma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€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100,00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sul</w:t>
      </w:r>
      <w:r>
        <w:rPr>
          <w:rFonts w:ascii="Times New Roman" w:eastAsia="Times New Roman" w:hAnsi="Times New Roman" w:cs="Times New Roman"/>
          <w:i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c/c</w:t>
      </w:r>
      <w:r>
        <w:rPr>
          <w:rFonts w:ascii="Times New Roman" w:eastAsia="Times New Roman" w:hAnsi="Times New Roman" w:cs="Times New Roman"/>
          <w:i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bancario</w:t>
      </w:r>
      <w:r>
        <w:rPr>
          <w:rFonts w:ascii="Times New Roman" w:eastAsia="Times New Roman" w:hAnsi="Times New Roman" w:cs="Times New Roman"/>
          <w:i/>
          <w:spacing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29502629</w:t>
      </w:r>
      <w:r>
        <w:rPr>
          <w:rFonts w:ascii="Times New Roman" w:eastAsia="Times New Roman" w:hAnsi="Times New Roman" w:cs="Times New Roman"/>
          <w:i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intestato</w:t>
      </w:r>
      <w:r>
        <w:rPr>
          <w:rFonts w:ascii="Times New Roman" w:eastAsia="Times New Roman" w:hAnsi="Times New Roman" w:cs="Times New Roman"/>
          <w:i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alla</w:t>
      </w:r>
    </w:p>
    <w:p w:rsidR="00F56267" w:rsidRDefault="00867007">
      <w:pPr>
        <w:spacing w:after="0" w:line="240" w:lineRule="auto"/>
        <w:ind w:left="472" w:right="2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Tesoreria del Comune di Gubbio presso Banca Unicredit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S.P.A.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agenzia di Gubbio – Piazza 40 Martiri – codice IBAN IT 93 S 02008 38480 000029502629 – Causale: Lotteria</w:t>
      </w:r>
      <w:r>
        <w:rPr>
          <w:rFonts w:ascii="Times New Roman" w:eastAsia="Times New Roman" w:hAnsi="Times New Roman" w:cs="Times New Roman"/>
          <w:sz w:val="24"/>
        </w:rPr>
        <w:t>, per spese inerenti il costo dell’attività svolta dal rappresentate del Sindaco, così com</w:t>
      </w:r>
      <w:r>
        <w:rPr>
          <w:rFonts w:ascii="Times New Roman" w:eastAsia="Times New Roman" w:hAnsi="Times New Roman" w:cs="Times New Roman"/>
          <w:sz w:val="24"/>
        </w:rPr>
        <w:t xml:space="preserve">e disposto dall’articolo 6 del regolamento comunale per le manifestazioni di sorte locali, approvato con delibera di Consiglio Comunale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105 del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11/04/2006;</w:t>
      </w:r>
    </w:p>
    <w:p w:rsidR="00F56267" w:rsidRDefault="00867007">
      <w:pPr>
        <w:numPr>
          <w:ilvl w:val="0"/>
          <w:numId w:val="26"/>
        </w:numPr>
        <w:tabs>
          <w:tab w:val="left" w:pos="473"/>
        </w:tabs>
        <w:spacing w:before="3" w:after="0" w:line="240" w:lineRule="auto"/>
        <w:ind w:left="472" w:right="230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svolgere la lotteria in forma pubblica e ad effettuare l’estrazione alla presenza di un incaric</w:t>
      </w:r>
      <w:r>
        <w:rPr>
          <w:rFonts w:ascii="Times New Roman" w:eastAsia="Times New Roman" w:hAnsi="Times New Roman" w:cs="Times New Roman"/>
          <w:sz w:val="24"/>
        </w:rPr>
        <w:t>ato del Sindaco del Comune di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Gubbio;</w:t>
      </w:r>
    </w:p>
    <w:p w:rsidR="00F56267" w:rsidRDefault="00867007">
      <w:pPr>
        <w:numPr>
          <w:ilvl w:val="0"/>
          <w:numId w:val="26"/>
        </w:numPr>
        <w:tabs>
          <w:tab w:val="left" w:pos="473"/>
        </w:tabs>
        <w:spacing w:before="2" w:after="0" w:line="293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provvedere prima dell’estrazione al ritiro di tutti i registri, nonché dei biglietti rimasti</w:t>
      </w:r>
      <w:r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invenduti;</w:t>
      </w:r>
    </w:p>
    <w:p w:rsidR="00F56267" w:rsidRDefault="00867007">
      <w:pPr>
        <w:numPr>
          <w:ilvl w:val="0"/>
          <w:numId w:val="26"/>
        </w:numPr>
        <w:tabs>
          <w:tab w:val="left" w:pos="473"/>
        </w:tabs>
        <w:spacing w:before="2" w:after="0" w:line="240" w:lineRule="auto"/>
        <w:ind w:left="472" w:right="229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verificare che la serie e la numerazione dei registri corrispondano a quelle indicate nelle fatture d’acquisto;</w:t>
      </w:r>
    </w:p>
    <w:p w:rsidR="00F56267" w:rsidRDefault="00867007">
      <w:pPr>
        <w:numPr>
          <w:ilvl w:val="0"/>
          <w:numId w:val="26"/>
        </w:numPr>
        <w:tabs>
          <w:tab w:val="left" w:pos="473"/>
        </w:tabs>
        <w:spacing w:before="4" w:after="0" w:line="240" w:lineRule="auto"/>
        <w:ind w:left="472" w:right="225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dichiarare nulli agli effetti del gioco i biglietti non riconsegnati e di darne atto al pubblico prima dell’estrazione;</w:t>
      </w:r>
    </w:p>
    <w:p w:rsidR="00F56267" w:rsidRDefault="00867007">
      <w:pPr>
        <w:numPr>
          <w:ilvl w:val="0"/>
          <w:numId w:val="26"/>
        </w:numPr>
        <w:tabs>
          <w:tab w:val="left" w:pos="473"/>
        </w:tabs>
        <w:spacing w:before="5" w:after="0" w:line="240" w:lineRule="auto"/>
        <w:ind w:left="472" w:right="228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redigere il proces</w:t>
      </w:r>
      <w:r>
        <w:rPr>
          <w:rFonts w:ascii="Times New Roman" w:eastAsia="Times New Roman" w:hAnsi="Times New Roman" w:cs="Times New Roman"/>
          <w:sz w:val="24"/>
        </w:rPr>
        <w:t>so verbale di tutte le operazioni compiute, inviandone copia al Prefetto di Perugia e consegnandone copia all’incaricato del Sindaco di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Gubbio;</w:t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267" w:rsidRDefault="00867007">
      <w:pPr>
        <w:numPr>
          <w:ilvl w:val="0"/>
          <w:numId w:val="27"/>
        </w:numPr>
        <w:tabs>
          <w:tab w:val="left" w:pos="473"/>
        </w:tabs>
        <w:spacing w:before="88" w:after="0"/>
        <w:ind w:left="472" w:right="229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 a conoscenza che l’installazione di eventuali impianti provvisori dovrà essere certificata da tecnico</w:t>
      </w:r>
      <w:r>
        <w:rPr>
          <w:rFonts w:ascii="Times New Roman" w:eastAsia="Times New Roman" w:hAnsi="Times New Roman" w:cs="Times New Roman"/>
          <w:sz w:val="24"/>
        </w:rPr>
        <w:t xml:space="preserve"> abilitato che ne deve attestare l’idoneità funzionale all’uso e la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sicurezza;</w:t>
      </w:r>
    </w:p>
    <w:p w:rsidR="00F56267" w:rsidRDefault="00867007">
      <w:pPr>
        <w:numPr>
          <w:ilvl w:val="0"/>
          <w:numId w:val="27"/>
        </w:numPr>
        <w:tabs>
          <w:tab w:val="left" w:pos="473"/>
        </w:tabs>
        <w:spacing w:after="0" w:line="273" w:lineRule="auto"/>
        <w:ind w:left="472" w:right="229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di essere a conoscenza che l’attività può essere vietata dal Prefetto per i motivi indicati all’articolo 14/4°comma del D.P.R. 26/10/2001,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430;</w:t>
      </w:r>
    </w:p>
    <w:p w:rsidR="00F56267" w:rsidRDefault="00867007">
      <w:pPr>
        <w:numPr>
          <w:ilvl w:val="0"/>
          <w:numId w:val="27"/>
        </w:numPr>
        <w:tabs>
          <w:tab w:val="left" w:pos="473"/>
        </w:tabs>
        <w:spacing w:after="0" w:line="273" w:lineRule="auto"/>
        <w:ind w:left="472" w:right="227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 a conoscenza che l’a</w:t>
      </w:r>
      <w:r>
        <w:rPr>
          <w:rFonts w:ascii="Times New Roman" w:eastAsia="Times New Roman" w:hAnsi="Times New Roman" w:cs="Times New Roman"/>
          <w:sz w:val="24"/>
        </w:rPr>
        <w:t>ttività può essere sospesa per motivi di ordine e sicurezza pubblica o per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abuso;</w:t>
      </w:r>
    </w:p>
    <w:p w:rsidR="00F56267" w:rsidRDefault="00867007">
      <w:pPr>
        <w:numPr>
          <w:ilvl w:val="0"/>
          <w:numId w:val="27"/>
        </w:numPr>
        <w:tabs>
          <w:tab w:val="left" w:pos="473"/>
        </w:tabs>
        <w:spacing w:after="0"/>
        <w:ind w:left="472" w:right="229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i locali sono conformi alle norme in materia di igiene, urbanistica e di destinazione d’uso degli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immobili;</w:t>
      </w:r>
    </w:p>
    <w:p w:rsidR="00F56267" w:rsidRDefault="00867007">
      <w:pPr>
        <w:numPr>
          <w:ilvl w:val="0"/>
          <w:numId w:val="27"/>
        </w:numPr>
        <w:tabs>
          <w:tab w:val="left" w:pos="473"/>
        </w:tabs>
        <w:spacing w:after="0" w:line="297" w:lineRule="auto"/>
        <w:ind w:left="472" w:right="224" w:hanging="18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di essere in possesso dei requisiti soggettivi di cui all’articolo 11 del R.D. 18/06/1931,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773 (s</w:t>
      </w:r>
      <w:r>
        <w:rPr>
          <w:rFonts w:ascii="Times New Roman" w:eastAsia="Times New Roman" w:hAnsi="Times New Roman" w:cs="Times New Roman"/>
          <w:i/>
        </w:rPr>
        <w:t xml:space="preserve">alve le condizioni particolari stabilite dalla legge nei singoli casi, le autorizzazioni di polizia debbono essere negate: </w:t>
      </w:r>
      <w:r>
        <w:rPr>
          <w:rFonts w:ascii="Times New Roman" w:eastAsia="Times New Roman" w:hAnsi="Times New Roman" w:cs="Times New Roman"/>
          <w:b/>
          <w:i/>
        </w:rPr>
        <w:t xml:space="preserve">01) </w:t>
      </w:r>
      <w:r>
        <w:rPr>
          <w:rFonts w:ascii="Times New Roman" w:eastAsia="Times New Roman" w:hAnsi="Times New Roman" w:cs="Times New Roman"/>
          <w:i/>
        </w:rPr>
        <w:t xml:space="preserve">a chi ha riportato una condanna a pena restrittiva della libertà personale superiore a tre anni per delitto non colposo e non ha ottenuto la riabilitazione; </w:t>
      </w:r>
      <w:r>
        <w:rPr>
          <w:rFonts w:ascii="Times New Roman" w:eastAsia="Times New Roman" w:hAnsi="Times New Roman" w:cs="Times New Roman"/>
          <w:b/>
          <w:i/>
        </w:rPr>
        <w:t xml:space="preserve">02) </w:t>
      </w:r>
      <w:r>
        <w:rPr>
          <w:rFonts w:ascii="Times New Roman" w:eastAsia="Times New Roman" w:hAnsi="Times New Roman" w:cs="Times New Roman"/>
          <w:i/>
        </w:rPr>
        <w:t>a chi è sottoposto all’ammonizione o a misura di sicurezza personale o è stato dichiarato delin</w:t>
      </w:r>
      <w:r>
        <w:rPr>
          <w:rFonts w:ascii="Times New Roman" w:eastAsia="Times New Roman" w:hAnsi="Times New Roman" w:cs="Times New Roman"/>
          <w:i/>
        </w:rPr>
        <w:t>quente abituale, professionale o per tendenza. Le autorizzazioni di polizia possono essere negate a chi ha riportato condanna per delitti contro la personalità dello Stato o contro l’ordine pubblico ovvero per delitti contro le persone commessi con violenz</w:t>
      </w:r>
      <w:r>
        <w:rPr>
          <w:rFonts w:ascii="Times New Roman" w:eastAsia="Times New Roman" w:hAnsi="Times New Roman" w:cs="Times New Roman"/>
          <w:i/>
        </w:rPr>
        <w:t>a,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per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furto,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rapina,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estorsione,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sequestro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persona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scopo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rapina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estorsione,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per</w:t>
      </w:r>
    </w:p>
    <w:p w:rsidR="00F56267" w:rsidRDefault="00867007">
      <w:pPr>
        <w:spacing w:after="0" w:line="302" w:lineRule="auto"/>
        <w:ind w:left="472" w:right="22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violenza o resistenza all’Autorità. Le autorizzazioni devono essere revocate quando nella persona autorizzata vengono a mancare in tutto o in parte, le condiz</w:t>
      </w:r>
      <w:r>
        <w:rPr>
          <w:rFonts w:ascii="Times New Roman" w:eastAsia="Times New Roman" w:hAnsi="Times New Roman" w:cs="Times New Roman"/>
          <w:i/>
        </w:rPr>
        <w:t>ioni alle quali sono subordinate e possono essere revocate quando sopraggiungono o vengono a risultare circostanze che avrebbero imposto o consentito il diniego dell’autorizzazione);</w:t>
      </w:r>
    </w:p>
    <w:p w:rsidR="00F56267" w:rsidRDefault="00867007">
      <w:pPr>
        <w:numPr>
          <w:ilvl w:val="0"/>
          <w:numId w:val="28"/>
        </w:numPr>
        <w:tabs>
          <w:tab w:val="left" w:pos="473"/>
        </w:tabs>
        <w:spacing w:after="0" w:line="262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aver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adempiuto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all’istruzione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obbligatoria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dei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propri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figli,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ai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sensi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dell’articolo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R.D.</w:t>
      </w:r>
    </w:p>
    <w:p w:rsidR="00F56267" w:rsidRDefault="00867007">
      <w:pPr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18/06/1931,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773 ovvero</w:t>
      </w:r>
    </w:p>
    <w:p w:rsidR="00F56267" w:rsidRDefault="00867007">
      <w:pPr>
        <w:spacing w:before="46"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di non avere figli;</w:t>
      </w:r>
    </w:p>
    <w:p w:rsidR="00F56267" w:rsidRDefault="00867007">
      <w:pPr>
        <w:spacing w:before="43"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di avere figli che per la loro età, non sono ancora tenuti a frequentare la scuola;</w:t>
      </w:r>
    </w:p>
    <w:p w:rsidR="00F56267" w:rsidRDefault="00867007">
      <w:pPr>
        <w:spacing w:before="43" w:after="0" w:line="278" w:lineRule="auto"/>
        <w:ind w:left="472" w:right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ai fini antimafia, che sul conto della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società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consorzio sopra indicato (ove ricorra), non s</w:t>
      </w:r>
      <w:r>
        <w:rPr>
          <w:rFonts w:ascii="Times New Roman" w:eastAsia="Times New Roman" w:hAnsi="Times New Roman" w:cs="Times New Roman"/>
          <w:sz w:val="24"/>
        </w:rPr>
        <w:t xml:space="preserve">ussistono le cause di divieto, di decadenza o di sospensione di cui </w:t>
      </w:r>
      <w:proofErr w:type="spellStart"/>
      <w:r>
        <w:rPr>
          <w:rFonts w:ascii="Times New Roman" w:eastAsia="Times New Roman" w:hAnsi="Times New Roman" w:cs="Times New Roman"/>
          <w:sz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articolo 10 della legge 31/05/1965,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575, che tali cause non sussistono nei miei confronti e di non essere a conoscenza che le stesse cause sussistano a carico di tutti i miei famili</w:t>
      </w:r>
      <w:r>
        <w:rPr>
          <w:rFonts w:ascii="Times New Roman" w:eastAsia="Times New Roman" w:hAnsi="Times New Roman" w:cs="Times New Roman"/>
          <w:sz w:val="24"/>
        </w:rPr>
        <w:t>ari conviventi nel territorio dello Stato, sotto indicati:</w:t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sz w:val="21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3188"/>
        <w:gridCol w:w="3156"/>
        <w:gridCol w:w="3191"/>
      </w:tblGrid>
      <w:tr w:rsidR="00F5626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73" w:lineRule="auto"/>
              <w:ind w:left="5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COGNOME E NOME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/>
              <w:ind w:left="1099" w:right="518" w:hanging="5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E LUOGO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NASCITA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73" w:lineRule="auto"/>
              <w:ind w:left="9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RESIDENZA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56267" w:rsidRDefault="00867007">
      <w:pPr>
        <w:spacing w:after="0" w:line="240" w:lineRule="auto"/>
        <w:ind w:left="292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Allega alla presente: </w:t>
      </w:r>
      <w:r>
        <w:rPr>
          <w:rFonts w:ascii="Times New Roman" w:eastAsia="Times New Roman" w:hAnsi="Times New Roman" w:cs="Times New Roman"/>
          <w:i/>
          <w:sz w:val="18"/>
        </w:rPr>
        <w:t>(barrare le caselle corrispondenti ai documenti allegati alla presente dichiarazione)</w:t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56267" w:rsidRDefault="00867007">
      <w:pPr>
        <w:spacing w:before="66" w:after="0" w:line="240" w:lineRule="auto"/>
        <w:ind w:left="292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Copia fotostatica di un documento di identità del sottoscrittore in corso di validità;</w:t>
      </w:r>
    </w:p>
    <w:p w:rsidR="00F56267" w:rsidRDefault="00867007">
      <w:pPr>
        <w:spacing w:before="129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Nulla osta SIAE</w:t>
      </w:r>
    </w:p>
    <w:p w:rsidR="00F56267" w:rsidRDefault="00867007">
      <w:pPr>
        <w:spacing w:before="125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Planimetria dei locali, in duplice copia, firmata da tecnico abilitato;</w:t>
      </w:r>
    </w:p>
    <w:p w:rsidR="00F56267" w:rsidRDefault="00867007">
      <w:pPr>
        <w:spacing w:before="123" w:after="0" w:line="240" w:lineRule="auto"/>
        <w:ind w:left="292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Copia </w:t>
      </w:r>
      <w:r>
        <w:rPr>
          <w:rFonts w:ascii="Times New Roman" w:eastAsia="Times New Roman" w:hAnsi="Times New Roman" w:cs="Times New Roman"/>
        </w:rPr>
        <w:t>fotostatica della ricevuta di raccomandata della spedizione fatta all’</w:t>
      </w:r>
      <w:proofErr w:type="spellStart"/>
      <w:r>
        <w:rPr>
          <w:rFonts w:ascii="Times New Roman" w:eastAsia="Times New Roman" w:hAnsi="Times New Roman" w:cs="Times New Roman"/>
        </w:rPr>
        <w:t>Isp</w:t>
      </w:r>
      <w:proofErr w:type="spellEnd"/>
      <w:r>
        <w:rPr>
          <w:rFonts w:ascii="Times New Roman" w:eastAsia="Times New Roman" w:hAnsi="Times New Roman" w:cs="Times New Roman"/>
        </w:rPr>
        <w:t>. comp. Monopoli di Stato;</w:t>
      </w:r>
    </w:p>
    <w:p w:rsidR="00F56267" w:rsidRDefault="00867007">
      <w:pPr>
        <w:spacing w:before="125" w:after="0" w:line="348" w:lineRule="auto"/>
        <w:ind w:left="652" w:right="2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Parere di idoneità </w:t>
      </w:r>
      <w:proofErr w:type="spellStart"/>
      <w:r>
        <w:rPr>
          <w:rFonts w:ascii="Times New Roman" w:eastAsia="Times New Roman" w:hAnsi="Times New Roman" w:cs="Times New Roman"/>
          <w:sz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esercizio espresso dalla Commissione Comunale/Provinciale di Vigilanza sui Locali di Pubblico Spettacolo, per la verifica delle con</w:t>
      </w:r>
      <w:r>
        <w:rPr>
          <w:rFonts w:ascii="Times New Roman" w:eastAsia="Times New Roman" w:hAnsi="Times New Roman" w:cs="Times New Roman"/>
          <w:sz w:val="24"/>
        </w:rPr>
        <w:t>dizioni di sicurezza ovvero la seguente documentazione prevista dal titolo IX del D.M.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19/08/1996:</w:t>
      </w:r>
    </w:p>
    <w:p w:rsidR="00F56267" w:rsidRDefault="00F56267">
      <w:pPr>
        <w:spacing w:before="7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F56267" w:rsidRDefault="00F56267">
      <w:pPr>
        <w:spacing w:before="4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F56267" w:rsidRDefault="00867007">
      <w:pPr>
        <w:tabs>
          <w:tab w:val="left" w:pos="7854"/>
          <w:tab w:val="left" w:pos="9973"/>
        </w:tabs>
        <w:spacing w:before="90" w:after="0" w:line="345" w:lineRule="auto"/>
        <w:ind w:left="292" w:right="1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Per ogni eventuale chiarimento relativo alla presente comunicazione di svolgimento della Lotteria locale, si chiede di  contattare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Sig.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Tel.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F56267">
      <w:pPr>
        <w:spacing w:before="10"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F56267" w:rsidRDefault="00867007">
      <w:pPr>
        <w:tabs>
          <w:tab w:val="left" w:pos="1612"/>
          <w:tab w:val="left" w:pos="2159"/>
          <w:tab w:val="left" w:pos="3362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Gubbio,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tabs>
          <w:tab w:val="left" w:pos="1612"/>
          <w:tab w:val="left" w:pos="2159"/>
          <w:tab w:val="left" w:pos="3362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56267" w:rsidRDefault="00867007">
      <w:pPr>
        <w:tabs>
          <w:tab w:val="left" w:pos="4127"/>
        </w:tabs>
        <w:spacing w:before="146" w:after="0" w:line="240" w:lineRule="auto"/>
        <w:ind w:left="292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(firma) 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ab/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F56267" w:rsidRDefault="00867007">
      <w:pPr>
        <w:spacing w:before="88" w:after="0" w:line="240" w:lineRule="auto"/>
        <w:ind w:left="302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**************************************************************************</w:t>
      </w:r>
    </w:p>
    <w:p w:rsidR="00F56267" w:rsidRDefault="00867007">
      <w:pPr>
        <w:spacing w:before="239" w:after="0" w:line="298" w:lineRule="auto"/>
        <w:ind w:left="429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INFORMATIVA AI SENSI DELL’ARTICOLO 13 DEL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D.L.VO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30/06/2003,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N°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196</w:t>
      </w:r>
    </w:p>
    <w:p w:rsidR="00F56267" w:rsidRDefault="00867007">
      <w:pPr>
        <w:spacing w:after="0" w:line="275" w:lineRule="auto"/>
        <w:ind w:left="3002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(articolo 48 del D.P.R. 28/12/2000,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n°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445)</w:t>
      </w:r>
    </w:p>
    <w:p w:rsidR="00F56267" w:rsidRDefault="00F56267">
      <w:pPr>
        <w:spacing w:before="7"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:rsidR="00F56267" w:rsidRDefault="00867007">
      <w:pPr>
        <w:spacing w:after="0" w:line="379" w:lineRule="auto"/>
        <w:ind w:left="292" w:right="225" w:hang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  </w:t>
      </w:r>
      <w:r>
        <w:rPr>
          <w:rFonts w:ascii="Times New Roman" w:eastAsia="Times New Roman" w:hAnsi="Times New Roman" w:cs="Times New Roman"/>
        </w:rPr>
        <w:t>autorizza il trattamento dei dati forniti per l’espletamento di funzioni istituzionali da parte del Comune di Gubbio, solo con modalità e procedure strettamente necessarie per le operazioni e i servizi connessi con i procedimenti e i provvedimenti che lo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iguardano.</w:t>
      </w:r>
    </w:p>
    <w:p w:rsidR="00F56267" w:rsidRDefault="00F56267">
      <w:pPr>
        <w:spacing w:before="11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F56267" w:rsidRDefault="00867007">
      <w:pPr>
        <w:tabs>
          <w:tab w:val="left" w:pos="1245"/>
          <w:tab w:val="left" w:pos="1792"/>
          <w:tab w:val="left" w:pos="2992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tabs>
          <w:tab w:val="left" w:pos="1245"/>
          <w:tab w:val="left" w:pos="1792"/>
          <w:tab w:val="left" w:pos="2992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56267" w:rsidRDefault="00867007">
      <w:pPr>
        <w:tabs>
          <w:tab w:val="left" w:pos="4127"/>
        </w:tabs>
        <w:spacing w:before="146" w:after="0" w:line="240" w:lineRule="auto"/>
        <w:ind w:left="292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(firma) 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ab/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6267" w:rsidRDefault="00F56267">
      <w:pPr>
        <w:spacing w:before="5" w:after="0" w:line="240" w:lineRule="auto"/>
        <w:rPr>
          <w:rFonts w:ascii="Times New Roman" w:eastAsia="Times New Roman" w:hAnsi="Times New Roman" w:cs="Times New Roman"/>
          <w:i/>
          <w:sz w:val="27"/>
        </w:rPr>
      </w:pPr>
    </w:p>
    <w:p w:rsidR="00F56267" w:rsidRDefault="00867007">
      <w:pPr>
        <w:spacing w:before="88" w:after="0" w:line="297" w:lineRule="auto"/>
        <w:ind w:left="302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**************************************************************************</w:t>
      </w:r>
    </w:p>
    <w:p w:rsidR="00F56267" w:rsidRDefault="00867007">
      <w:pPr>
        <w:spacing w:after="0" w:line="274" w:lineRule="auto"/>
        <w:ind w:left="3066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A CURA DELL’UFFICIO RICEVENTE</w:t>
      </w:r>
    </w:p>
    <w:p w:rsidR="00F56267" w:rsidRDefault="00867007">
      <w:pPr>
        <w:tabs>
          <w:tab w:val="left" w:pos="2797"/>
          <w:tab w:val="left" w:pos="5831"/>
          <w:tab w:val="left" w:pos="6254"/>
          <w:tab w:val="left" w:pos="7146"/>
          <w:tab w:val="left" w:pos="9796"/>
          <w:tab w:val="left" w:pos="9940"/>
        </w:tabs>
        <w:spacing w:before="219" w:after="0" w:line="348" w:lineRule="auto"/>
        <w:ind w:left="292" w:right="171" w:firstLine="83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La firma è stata apposta in presenza</w:t>
      </w:r>
      <w:r>
        <w:rPr>
          <w:rFonts w:ascii="Times New Roman" w:eastAsia="Times New Roman" w:hAnsi="Times New Roman" w:cs="Times New Roman"/>
          <w:b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del dipendente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dell’ufficio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, funzionario del Comune di Gubbio, il quale certifica, previo accertamento dell’identità</w:t>
      </w:r>
      <w:r>
        <w:rPr>
          <w:rFonts w:ascii="Times New Roman" w:eastAsia="Times New Roman" w:hAnsi="Times New Roman" w:cs="Times New Roman"/>
          <w:b/>
          <w:i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(documento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tipo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rilasciato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il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da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) che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il Sig.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ha firmato in mia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presenza.</w:t>
      </w:r>
    </w:p>
    <w:p w:rsidR="00F56267" w:rsidRDefault="00F56267">
      <w:pPr>
        <w:spacing w:before="1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F56267" w:rsidRDefault="00867007">
      <w:pPr>
        <w:tabs>
          <w:tab w:val="left" w:pos="1612"/>
          <w:tab w:val="left" w:pos="2159"/>
          <w:tab w:val="left" w:pos="3362"/>
          <w:tab w:val="left" w:pos="4432"/>
          <w:tab w:val="left" w:pos="9868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Gubbio,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Il dipendente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addetto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267" w:rsidRDefault="00867007">
      <w:pPr>
        <w:tabs>
          <w:tab w:val="left" w:pos="4622"/>
          <w:tab w:val="left" w:pos="5248"/>
          <w:tab w:val="left" w:pos="6250"/>
          <w:tab w:val="left" w:pos="9984"/>
        </w:tabs>
        <w:spacing w:before="64" w:after="0" w:line="240" w:lineRule="auto"/>
        <w:ind w:left="29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REGOLAMENTO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LOTTERIA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DEL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PRESSO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:rsidR="00F56267" w:rsidRDefault="00F56267">
      <w:pPr>
        <w:spacing w:before="7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F56267" w:rsidRDefault="00867007">
      <w:pPr>
        <w:tabs>
          <w:tab w:val="left" w:pos="4270"/>
          <w:tab w:val="left" w:pos="9331"/>
          <w:tab w:val="left" w:pos="9946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pacing w:val="-3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ESTRAZIONE A PARTIRE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DALLE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ORE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F56267" w:rsidRDefault="00867007">
      <w:pPr>
        <w:spacing w:before="90" w:after="0" w:line="240" w:lineRule="auto"/>
        <w:ind w:left="527" w:right="46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PREMI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737"/>
        <w:gridCol w:w="2971"/>
        <w:gridCol w:w="1044"/>
      </w:tblGrid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2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N°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116" w:right="1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Premio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96"/>
            </w:pPr>
            <w:r>
              <w:rPr>
                <w:rFonts w:ascii="Times New Roman" w:eastAsia="Times New Roman" w:hAnsi="Times New Roman" w:cs="Times New Roman"/>
                <w:sz w:val="24"/>
              </w:rPr>
              <w:t>Valore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</w:tbl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737"/>
        <w:gridCol w:w="2971"/>
        <w:gridCol w:w="1044"/>
      </w:tblGrid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2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N°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114" w:right="1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Premio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96"/>
            </w:pPr>
            <w:r>
              <w:rPr>
                <w:rFonts w:ascii="Times New Roman" w:eastAsia="Times New Roman" w:hAnsi="Times New Roman" w:cs="Times New Roman"/>
                <w:sz w:val="24"/>
              </w:rPr>
              <w:t>Valore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21°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22°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23°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24°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25°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27°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28°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29°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30°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31°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32°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33°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34°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35°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36°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37°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38°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39°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40°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</w:tbl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p w:rsidR="00F56267" w:rsidRDefault="00867007">
      <w:pPr>
        <w:spacing w:before="212" w:after="0" w:line="240" w:lineRule="auto"/>
        <w:ind w:left="525" w:right="46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BIGLIETTI</w:t>
      </w:r>
    </w:p>
    <w:p w:rsidR="00F56267" w:rsidRDefault="00F56267">
      <w:pPr>
        <w:spacing w:before="9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F56267" w:rsidRDefault="00867007">
      <w:pPr>
        <w:tabs>
          <w:tab w:val="left" w:pos="4162"/>
          <w:tab w:val="left" w:pos="7860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DAL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NUMERO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AL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NUMERO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F56267" w:rsidRDefault="00867007">
      <w:pPr>
        <w:tabs>
          <w:tab w:val="left" w:pos="3641"/>
          <w:tab w:val="left" w:pos="6094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SERIE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F56267" w:rsidRDefault="00867007">
      <w:pPr>
        <w:tabs>
          <w:tab w:val="left" w:pos="6089"/>
        </w:tabs>
        <w:spacing w:before="90" w:after="0" w:line="240" w:lineRule="auto"/>
        <w:ind w:left="2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TOTALE BIGLIETTI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F56267" w:rsidRDefault="00867007">
      <w:pPr>
        <w:tabs>
          <w:tab w:val="left" w:pos="5349"/>
          <w:tab w:val="left" w:pos="6102"/>
        </w:tabs>
        <w:spacing w:before="90" w:after="0" w:line="240" w:lineRule="auto"/>
        <w:ind w:left="2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PREZZO SINGOLO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BIGLIETTO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€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:rsidR="00F56267" w:rsidRDefault="00867007">
      <w:pPr>
        <w:spacing w:before="187" w:after="0" w:line="240" w:lineRule="auto"/>
        <w:ind w:left="527" w:right="463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ALTRO</w:t>
      </w:r>
    </w:p>
    <w:p w:rsidR="00F56267" w:rsidRDefault="00F56267">
      <w:pPr>
        <w:spacing w:before="3" w:after="0" w:line="240" w:lineRule="auto"/>
        <w:rPr>
          <w:rFonts w:ascii="Times New Roman" w:eastAsia="Times New Roman" w:hAnsi="Times New Roman" w:cs="Times New Roman"/>
          <w:b/>
        </w:rPr>
      </w:pPr>
    </w:p>
    <w:p w:rsidR="00F56267" w:rsidRDefault="00867007">
      <w:pPr>
        <w:tabs>
          <w:tab w:val="left" w:pos="9848"/>
          <w:tab w:val="left" w:pos="9958"/>
        </w:tabs>
        <w:spacing w:before="90" w:after="0" w:line="364" w:lineRule="auto"/>
        <w:ind w:left="292" w:right="1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PREMI NON RITIRATI CONTESTUALMENTE ALL’ESTRAZIONE POTRANNO ESSERE RITIRATI ENTRO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30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60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90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GIORNI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PRESSO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VIA/PIAZZA/FRAZIONE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F56267">
      <w:pPr>
        <w:spacing w:after="0" w:line="364" w:lineRule="auto"/>
        <w:jc w:val="both"/>
        <w:rPr>
          <w:rFonts w:ascii="Times New Roman" w:eastAsia="Times New Roman" w:hAnsi="Times New Roman" w:cs="Times New Roman"/>
        </w:rPr>
      </w:pPr>
    </w:p>
    <w:p w:rsidR="00F56267" w:rsidRDefault="00867007">
      <w:pPr>
        <w:spacing w:before="71" w:after="0" w:line="240" w:lineRule="auto"/>
        <w:ind w:left="527" w:right="402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AL SINDACO</w:t>
      </w:r>
    </w:p>
    <w:p w:rsidR="00F56267" w:rsidRDefault="00867007">
      <w:pPr>
        <w:spacing w:before="2" w:after="0" w:line="240" w:lineRule="auto"/>
        <w:ind w:left="4142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DEL COMUNE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GUBBIO</w:t>
      </w:r>
    </w:p>
    <w:p w:rsidR="00F56267" w:rsidRDefault="00F56267">
      <w:pPr>
        <w:spacing w:before="10"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 w:rsidR="00F56267" w:rsidRDefault="00867007">
      <w:pPr>
        <w:spacing w:after="0" w:line="240" w:lineRule="auto"/>
        <w:ind w:left="527" w:right="155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AL PREFETTO</w:t>
      </w:r>
    </w:p>
    <w:p w:rsidR="00F56267" w:rsidRDefault="00867007">
      <w:pPr>
        <w:spacing w:before="2" w:after="0" w:line="240" w:lineRule="auto"/>
        <w:ind w:left="4142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DELLA PROVINCIA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PERUGIA</w:t>
      </w:r>
    </w:p>
    <w:p w:rsidR="00F56267" w:rsidRDefault="00F56267">
      <w:pPr>
        <w:spacing w:before="3"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 w:rsidR="00F56267" w:rsidRDefault="00867007">
      <w:pPr>
        <w:spacing w:before="1" w:after="0" w:line="242" w:lineRule="auto"/>
        <w:ind w:left="292" w:right="225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thick"/>
        </w:rPr>
        <w:t>OGGETTO: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Comunicazione di svolgimento di manifestazione di sorte locale di cui al D.P.R. 26/10/2001,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n°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430, relativa a </w:t>
      </w:r>
      <w:r>
        <w:rPr>
          <w:rFonts w:ascii="Times New Roman" w:eastAsia="Times New Roman" w:hAnsi="Times New Roman" w:cs="Times New Roman"/>
          <w:b/>
          <w:i/>
          <w:sz w:val="28"/>
          <w:u w:val="thick"/>
        </w:rPr>
        <w:t>LOTTERIA LOCALE.</w:t>
      </w:r>
    </w:p>
    <w:p w:rsidR="00F56267" w:rsidRDefault="00867007">
      <w:pPr>
        <w:tabs>
          <w:tab w:val="left" w:pos="2985"/>
          <w:tab w:val="left" w:pos="5421"/>
          <w:tab w:val="left" w:pos="5726"/>
          <w:tab w:val="left" w:pos="8843"/>
          <w:tab w:val="left" w:pos="9071"/>
          <w:tab w:val="left" w:pos="9961"/>
        </w:tabs>
        <w:spacing w:before="169" w:after="0" w:line="295" w:lineRule="auto"/>
        <w:ind w:left="292" w:right="195" w:hanging="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Il/La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sottoscritto/a: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spacing w:val="5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) in data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pacing w:val="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pacing w:val="59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residente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) Via Piazza/Frazione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nazionalità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tabs>
          <w:tab w:val="left" w:pos="4415"/>
          <w:tab w:val="left" w:pos="7110"/>
          <w:tab w:val="left" w:pos="9976"/>
        </w:tabs>
        <w:spacing w:before="2" w:after="0" w:line="240" w:lineRule="auto"/>
        <w:ind w:left="2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C.F.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tel.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tabs>
          <w:tab w:val="left" w:pos="3076"/>
          <w:tab w:val="left" w:pos="5032"/>
          <w:tab w:val="left" w:pos="9986"/>
        </w:tabs>
        <w:spacing w:before="62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C0C0C0"/>
          <w:sz w:val="24"/>
        </w:rPr>
        <w:t>@</w:t>
      </w:r>
      <w:r>
        <w:rPr>
          <w:rFonts w:ascii="Times New Roman" w:eastAsia="Times New Roman" w:hAnsi="Times New Roman" w:cs="Times New Roman"/>
          <w:color w:val="C0C0C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C0C0C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nella sua qualità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tabs>
          <w:tab w:val="left" w:pos="9954"/>
        </w:tabs>
        <w:spacing w:before="65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4"/>
          <w:sz w:val="24"/>
        </w:rPr>
        <w:t>della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numPr>
          <w:ilvl w:val="0"/>
          <w:numId w:val="29"/>
        </w:numPr>
        <w:tabs>
          <w:tab w:val="left" w:pos="473"/>
          <w:tab w:val="left" w:pos="2455"/>
        </w:tabs>
        <w:spacing w:before="48" w:after="0" w:line="240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ente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morale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associazione   comitato senza fini di lucro con sede legale nel Comune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di:</w:t>
      </w:r>
    </w:p>
    <w:p w:rsidR="00F56267" w:rsidRDefault="00867007">
      <w:pPr>
        <w:tabs>
          <w:tab w:val="left" w:pos="3407"/>
          <w:tab w:val="left" w:pos="4370"/>
          <w:tab w:val="left" w:pos="9933"/>
        </w:tabs>
        <w:spacing w:before="61" w:after="0" w:line="295" w:lineRule="auto"/>
        <w:ind w:left="292" w:right="224" w:firstLine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pacing w:val="18"/>
          <w:sz w:val="24"/>
        </w:rPr>
        <w:t>(</w:t>
      </w:r>
      <w:r>
        <w:rPr>
          <w:rFonts w:ascii="Times New Roman" w:eastAsia="Times New Roman" w:hAnsi="Times New Roman" w:cs="Times New Roman"/>
          <w:spacing w:val="18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Via/Piazza/Frazione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avente scopi (</w:t>
      </w:r>
      <w:r>
        <w:rPr>
          <w:rFonts w:ascii="Times New Roman" w:eastAsia="Times New Roman" w:hAnsi="Times New Roman" w:cs="Times New Roman"/>
          <w:i/>
          <w:sz w:val="20"/>
        </w:rPr>
        <w:t>specificare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culturali   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ricreativi    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sportivi    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assistenziali, disciplinato  dagli articoli 14 e seguenti del codice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civile;</w:t>
      </w:r>
    </w:p>
    <w:p w:rsidR="00F56267" w:rsidRDefault="00867007">
      <w:pPr>
        <w:numPr>
          <w:ilvl w:val="0"/>
          <w:numId w:val="30"/>
        </w:numPr>
        <w:tabs>
          <w:tab w:val="left" w:pos="473"/>
        </w:tabs>
        <w:spacing w:after="0" w:line="278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Organizzazione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non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lucrativa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utilità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sociale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cui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all’articolo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D.L.vo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04/12/1997,</w:t>
      </w:r>
    </w:p>
    <w:p w:rsidR="00F56267" w:rsidRDefault="00867007">
      <w:pPr>
        <w:tabs>
          <w:tab w:val="left" w:pos="4701"/>
          <w:tab w:val="left" w:pos="6004"/>
          <w:tab w:val="left" w:pos="9947"/>
        </w:tabs>
        <w:spacing w:before="64" w:after="0" w:line="295" w:lineRule="auto"/>
        <w:ind w:left="472" w:right="20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460,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denominata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codice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fiscale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con sede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legale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Via/Piazza/Frazione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numPr>
          <w:ilvl w:val="0"/>
          <w:numId w:val="31"/>
        </w:numPr>
        <w:tabs>
          <w:tab w:val="left" w:pos="473"/>
          <w:tab w:val="left" w:pos="1958"/>
        </w:tabs>
        <w:spacing w:after="0" w:line="277" w:lineRule="auto"/>
        <w:ind w:left="472" w:hanging="18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Partito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Movimento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politico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(se</w:t>
      </w:r>
      <w:r>
        <w:rPr>
          <w:rFonts w:ascii="Times New Roman" w:eastAsia="Times New Roman" w:hAnsi="Times New Roman" w:cs="Times New Roman"/>
          <w:i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le</w:t>
      </w:r>
      <w:r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attività</w:t>
      </w:r>
      <w:r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sotto</w:t>
      </w:r>
      <w:r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comunicate</w:t>
      </w:r>
      <w:r>
        <w:rPr>
          <w:rFonts w:ascii="Times New Roman" w:eastAsia="Times New Roman" w:hAnsi="Times New Roman" w:cs="Times New Roman"/>
          <w:i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sono</w:t>
      </w:r>
      <w:r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svolte</w:t>
      </w:r>
      <w:r>
        <w:rPr>
          <w:rFonts w:ascii="Times New Roman" w:eastAsia="Times New Roman" w:hAnsi="Times New Roman" w:cs="Times New Roman"/>
          <w:i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al</w:t>
      </w:r>
      <w:r>
        <w:rPr>
          <w:rFonts w:ascii="Times New Roman" w:eastAsia="Times New Roman" w:hAnsi="Times New Roman" w:cs="Times New Roman"/>
          <w:i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di</w:t>
      </w:r>
      <w:r>
        <w:rPr>
          <w:rFonts w:ascii="Times New Roman" w:eastAsia="Times New Roman" w:hAnsi="Times New Roman" w:cs="Times New Roman"/>
          <w:i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fuori</w:t>
      </w:r>
      <w:r>
        <w:rPr>
          <w:rFonts w:ascii="Times New Roman" w:eastAsia="Times New Roman" w:hAnsi="Times New Roman" w:cs="Times New Roman"/>
          <w:i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di</w:t>
      </w:r>
    </w:p>
    <w:p w:rsidR="00F56267" w:rsidRDefault="00867007">
      <w:pPr>
        <w:tabs>
          <w:tab w:val="left" w:pos="4559"/>
          <w:tab w:val="left" w:pos="9974"/>
        </w:tabs>
        <w:spacing w:before="64" w:after="0" w:line="295" w:lineRule="auto"/>
        <w:ind w:left="472" w:right="1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manifestazioni locali organizzate dagli</w:t>
      </w:r>
      <w:r>
        <w:rPr>
          <w:rFonts w:ascii="Times New Roman" w:eastAsia="Times New Roman" w:hAnsi="Times New Roman" w:cs="Times New Roman"/>
          <w:i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stessi)</w:t>
      </w:r>
      <w:r>
        <w:rPr>
          <w:rFonts w:ascii="Times New Roman" w:eastAsia="Times New Roman" w:hAnsi="Times New Roman" w:cs="Times New Roman"/>
          <w:i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denominato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codice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fiscale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con sede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legale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Via/Piazza/Frazione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spacing w:before="183" w:after="0" w:line="240" w:lineRule="auto"/>
        <w:ind w:left="526" w:right="46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COMUNICA</w:t>
      </w:r>
    </w:p>
    <w:p w:rsidR="00F56267" w:rsidRDefault="00F56267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56267" w:rsidRDefault="00867007">
      <w:pPr>
        <w:tabs>
          <w:tab w:val="left" w:pos="2730"/>
          <w:tab w:val="left" w:pos="8473"/>
          <w:tab w:val="left" w:pos="9983"/>
        </w:tabs>
        <w:spacing w:after="0" w:line="295" w:lineRule="auto"/>
        <w:ind w:left="292" w:right="1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ai sensi e per gli effetti di cui all’articolo 14/1°comma del D.P.R. 26.10.2001,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430, di voler effettuare una </w:t>
      </w:r>
      <w:r>
        <w:rPr>
          <w:rFonts w:ascii="Times New Roman" w:eastAsia="Times New Roman" w:hAnsi="Times New Roman" w:cs="Times New Roman"/>
          <w:b/>
          <w:sz w:val="24"/>
        </w:rPr>
        <w:t xml:space="preserve">lotteria locale </w:t>
      </w:r>
      <w:r>
        <w:rPr>
          <w:rFonts w:ascii="Times New Roman" w:eastAsia="Times New Roman" w:hAnsi="Times New Roman" w:cs="Times New Roman"/>
          <w:sz w:val="24"/>
        </w:rPr>
        <w:t>in Gubbio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(PG)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Via/Piazza/Frazione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presso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locali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con estrazione il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pacing w:val="14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dalle ore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 alle ore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. Ai fini di cui sopra consapevole  che le dichiarazioni mendaci, la formazione e l’uso di atti falsi o l’esibizione di atti contenenti dati non più rispondenti a verità sono puniti ai sensi de</w:t>
      </w:r>
      <w:r>
        <w:rPr>
          <w:rFonts w:ascii="Times New Roman" w:eastAsia="Times New Roman" w:hAnsi="Times New Roman" w:cs="Times New Roman"/>
          <w:sz w:val="24"/>
        </w:rPr>
        <w:t xml:space="preserve">l codice penale e delle leggi speciali in materia (articolo 76 del D.P.R. 28/12/2000,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445):</w:t>
      </w:r>
    </w:p>
    <w:p w:rsidR="00F56267" w:rsidRDefault="00867007">
      <w:pPr>
        <w:spacing w:before="184" w:after="0" w:line="240" w:lineRule="auto"/>
        <w:ind w:left="527" w:right="46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DICHIARA</w:t>
      </w:r>
    </w:p>
    <w:p w:rsidR="00F56267" w:rsidRDefault="00867007">
      <w:pPr>
        <w:numPr>
          <w:ilvl w:val="0"/>
          <w:numId w:val="32"/>
        </w:numPr>
        <w:tabs>
          <w:tab w:val="left" w:pos="473"/>
        </w:tabs>
        <w:spacing w:before="262" w:after="0" w:line="295" w:lineRule="auto"/>
        <w:ind w:left="472" w:right="228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 ai sensi dell’articolo 14/1°comma del D.P.R.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430/2001, la lotteria di cui alla presente comunicazione avrà inizio decorsi non meno di 30 giorni dalla data di ricezione della presente comunicazione da parte del Prefetto di Perugia e del Comune di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Gub</w:t>
      </w:r>
      <w:r>
        <w:rPr>
          <w:rFonts w:ascii="Times New Roman" w:eastAsia="Times New Roman" w:hAnsi="Times New Roman" w:cs="Times New Roman"/>
          <w:sz w:val="24"/>
        </w:rPr>
        <w:t>bio;</w:t>
      </w:r>
    </w:p>
    <w:p w:rsidR="00F56267" w:rsidRDefault="00867007">
      <w:pPr>
        <w:numPr>
          <w:ilvl w:val="0"/>
          <w:numId w:val="32"/>
        </w:numPr>
        <w:tabs>
          <w:tab w:val="left" w:pos="473"/>
        </w:tabs>
        <w:spacing w:after="0" w:line="273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la lotteria è necessaria per far fronte alle esigenze finanziarie dell’Ente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stesso;</w:t>
      </w:r>
    </w:p>
    <w:p w:rsidR="00F56267" w:rsidRDefault="00867007">
      <w:pPr>
        <w:numPr>
          <w:ilvl w:val="0"/>
          <w:numId w:val="32"/>
        </w:numPr>
        <w:tabs>
          <w:tab w:val="left" w:pos="473"/>
          <w:tab w:val="left" w:pos="6450"/>
          <w:tab w:val="left" w:pos="8606"/>
          <w:tab w:val="left" w:pos="9984"/>
        </w:tabs>
        <w:spacing w:before="46" w:after="0" w:line="292" w:lineRule="auto"/>
        <w:ind w:left="472" w:right="173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l’associazione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rappresentata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dal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non persegue finalità di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lucro;</w:t>
      </w:r>
    </w:p>
    <w:p w:rsidR="00F56267" w:rsidRDefault="00F56267">
      <w:pPr>
        <w:spacing w:after="0" w:line="292" w:lineRule="auto"/>
        <w:rPr>
          <w:rFonts w:ascii="Times New Roman" w:eastAsia="Times New Roman" w:hAnsi="Times New Roman" w:cs="Times New Roman"/>
          <w:sz w:val="24"/>
        </w:rPr>
      </w:pPr>
    </w:p>
    <w:p w:rsidR="00F56267" w:rsidRDefault="00867007">
      <w:pPr>
        <w:numPr>
          <w:ilvl w:val="0"/>
          <w:numId w:val="33"/>
        </w:numPr>
        <w:tabs>
          <w:tab w:val="left" w:pos="473"/>
        </w:tabs>
        <w:spacing w:before="71" w:after="0" w:line="259" w:lineRule="auto"/>
        <w:ind w:left="472" w:right="225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 a conoscenza che i premi della lotteria sono soggetti alla ritenuta alla fonte del titolo di imposta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pari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10%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valore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dei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premi,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facoltà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riserva,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ai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sensi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dell’articolo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</w:t>
      </w:r>
    </w:p>
    <w:p w:rsidR="00F56267" w:rsidRDefault="00867007">
      <w:pPr>
        <w:spacing w:before="2" w:after="0" w:line="261" w:lineRule="auto"/>
        <w:ind w:left="472" w:right="2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D.P.R. 29/09/1973,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600 e che il versamento sarà effettuato entro il 15 del mese successivo alla chiusura della manifestazione utilizzando il modello F24, oppure su c/c postale intestato alla tesoreria provinciale dello Stato, di Perugia, con la seguente</w:t>
      </w:r>
      <w:r>
        <w:rPr>
          <w:rFonts w:ascii="Times New Roman" w:eastAsia="Times New Roman" w:hAnsi="Times New Roman" w:cs="Times New Roman"/>
          <w:sz w:val="24"/>
        </w:rPr>
        <w:t xml:space="preserve"> causale : </w:t>
      </w:r>
      <w:r>
        <w:rPr>
          <w:rFonts w:ascii="Times New Roman" w:eastAsia="Times New Roman" w:hAnsi="Times New Roman" w:cs="Times New Roman"/>
          <w:i/>
          <w:sz w:val="24"/>
        </w:rPr>
        <w:t xml:space="preserve">ritenuta alla fonte del 10% sul valore dei premi per la manifestazione – periodo d’imposta (mese dell’estrazione – imputazione al capitolo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– capitolo 1028/2)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56267" w:rsidRDefault="00867007">
      <w:pPr>
        <w:numPr>
          <w:ilvl w:val="0"/>
          <w:numId w:val="34"/>
        </w:numPr>
        <w:tabs>
          <w:tab w:val="left" w:pos="473"/>
          <w:tab w:val="left" w:pos="8889"/>
        </w:tabs>
        <w:spacing w:before="10" w:after="0" w:line="240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avere la disponibilità dei </w:t>
      </w:r>
      <w:r>
        <w:rPr>
          <w:rFonts w:ascii="Times New Roman" w:eastAsia="Times New Roman" w:hAnsi="Times New Roman" w:cs="Times New Roman"/>
          <w:sz w:val="24"/>
        </w:rPr>
        <w:t xml:space="preserve">locali </w:t>
      </w:r>
      <w:r>
        <w:rPr>
          <w:rFonts w:ascii="Times New Roman" w:eastAsia="Times New Roman" w:hAnsi="Times New Roman" w:cs="Times New Roman"/>
          <w:sz w:val="24"/>
        </w:rPr>
        <w:t>area scoperta, con superficie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mq.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 a ti</w:t>
      </w:r>
      <w:r>
        <w:rPr>
          <w:rFonts w:ascii="Times New Roman" w:eastAsia="Times New Roman" w:hAnsi="Times New Roman" w:cs="Times New Roman"/>
          <w:sz w:val="24"/>
        </w:rPr>
        <w:t>tolo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</w:p>
    <w:p w:rsidR="00F56267" w:rsidRDefault="00867007">
      <w:pPr>
        <w:tabs>
          <w:tab w:val="left" w:pos="9827"/>
        </w:tabs>
        <w:spacing w:before="64"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18"/>
        </w:rPr>
        <w:t>(specificare)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56267" w:rsidRDefault="00867007">
      <w:pPr>
        <w:numPr>
          <w:ilvl w:val="0"/>
          <w:numId w:val="35"/>
        </w:numPr>
        <w:tabs>
          <w:tab w:val="left" w:pos="473"/>
          <w:tab w:val="left" w:pos="1127"/>
          <w:tab w:val="left" w:pos="1574"/>
          <w:tab w:val="left" w:pos="2810"/>
          <w:tab w:val="left" w:pos="3637"/>
          <w:tab w:val="left" w:pos="4451"/>
          <w:tab w:val="left" w:pos="5514"/>
          <w:tab w:val="left" w:pos="6445"/>
          <w:tab w:val="left" w:pos="7165"/>
          <w:tab w:val="left" w:pos="8471"/>
          <w:tab w:val="left" w:pos="9325"/>
        </w:tabs>
        <w:spacing w:before="47" w:after="0" w:line="240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7"/>
          <w:sz w:val="24"/>
        </w:rPr>
        <w:lastRenderedPageBreak/>
        <w:t>che</w:t>
      </w:r>
      <w:r>
        <w:rPr>
          <w:rFonts w:ascii="Times New Roman" w:eastAsia="Times New Roman" w:hAnsi="Times New Roman" w:cs="Times New Roman"/>
          <w:spacing w:val="7"/>
          <w:sz w:val="24"/>
        </w:rPr>
        <w:tab/>
      </w:r>
      <w:r>
        <w:rPr>
          <w:rFonts w:ascii="Times New Roman" w:eastAsia="Times New Roman" w:hAnsi="Times New Roman" w:cs="Times New Roman"/>
          <w:spacing w:val="6"/>
          <w:sz w:val="24"/>
        </w:rPr>
        <w:t>il</w:t>
      </w:r>
      <w:r>
        <w:rPr>
          <w:rFonts w:ascii="Times New Roman" w:eastAsia="Times New Roman" w:hAnsi="Times New Roman" w:cs="Times New Roman"/>
          <w:spacing w:val="6"/>
          <w:sz w:val="24"/>
        </w:rPr>
        <w:tab/>
      </w:r>
      <w:r>
        <w:rPr>
          <w:rFonts w:ascii="Times New Roman" w:eastAsia="Times New Roman" w:hAnsi="Times New Roman" w:cs="Times New Roman"/>
          <w:spacing w:val="10"/>
          <w:sz w:val="24"/>
        </w:rPr>
        <w:t>provento</w:t>
      </w:r>
      <w:r>
        <w:rPr>
          <w:rFonts w:ascii="Times New Roman" w:eastAsia="Times New Roman" w:hAnsi="Times New Roman" w:cs="Times New Roman"/>
          <w:spacing w:val="10"/>
          <w:sz w:val="24"/>
        </w:rPr>
        <w:tab/>
      </w:r>
      <w:r>
        <w:rPr>
          <w:rFonts w:ascii="Times New Roman" w:eastAsia="Times New Roman" w:hAnsi="Times New Roman" w:cs="Times New Roman"/>
          <w:spacing w:val="9"/>
          <w:sz w:val="24"/>
        </w:rPr>
        <w:t>netto</w:t>
      </w:r>
      <w:r>
        <w:rPr>
          <w:rFonts w:ascii="Times New Roman" w:eastAsia="Times New Roman" w:hAnsi="Times New Roman" w:cs="Times New Roman"/>
          <w:spacing w:val="9"/>
          <w:sz w:val="24"/>
        </w:rPr>
        <w:tab/>
        <w:t>della</w:t>
      </w:r>
      <w:r>
        <w:rPr>
          <w:rFonts w:ascii="Times New Roman" w:eastAsia="Times New Roman" w:hAnsi="Times New Roman" w:cs="Times New Roman"/>
          <w:spacing w:val="9"/>
          <w:sz w:val="24"/>
        </w:rPr>
        <w:tab/>
      </w:r>
      <w:r>
        <w:rPr>
          <w:rFonts w:ascii="Times New Roman" w:eastAsia="Times New Roman" w:hAnsi="Times New Roman" w:cs="Times New Roman"/>
          <w:spacing w:val="10"/>
          <w:sz w:val="24"/>
        </w:rPr>
        <w:t>lotteria</w:t>
      </w:r>
      <w:r>
        <w:rPr>
          <w:rFonts w:ascii="Times New Roman" w:eastAsia="Times New Roman" w:hAnsi="Times New Roman" w:cs="Times New Roman"/>
          <w:spacing w:val="10"/>
          <w:sz w:val="24"/>
        </w:rPr>
        <w:tab/>
      </w:r>
      <w:r>
        <w:rPr>
          <w:rFonts w:ascii="Times New Roman" w:eastAsia="Times New Roman" w:hAnsi="Times New Roman" w:cs="Times New Roman"/>
          <w:spacing w:val="9"/>
          <w:sz w:val="24"/>
        </w:rPr>
        <w:t>locale</w:t>
      </w:r>
      <w:r>
        <w:rPr>
          <w:rFonts w:ascii="Times New Roman" w:eastAsia="Times New Roman" w:hAnsi="Times New Roman" w:cs="Times New Roman"/>
          <w:spacing w:val="9"/>
          <w:sz w:val="24"/>
        </w:rPr>
        <w:tab/>
      </w:r>
      <w:r>
        <w:rPr>
          <w:rFonts w:ascii="Times New Roman" w:eastAsia="Times New Roman" w:hAnsi="Times New Roman" w:cs="Times New Roman"/>
          <w:spacing w:val="8"/>
          <w:sz w:val="24"/>
        </w:rPr>
        <w:t>sarà</w:t>
      </w:r>
      <w:r>
        <w:rPr>
          <w:rFonts w:ascii="Times New Roman" w:eastAsia="Times New Roman" w:hAnsi="Times New Roman" w:cs="Times New Roman"/>
          <w:spacing w:val="8"/>
          <w:sz w:val="24"/>
        </w:rPr>
        <w:tab/>
      </w:r>
      <w:r>
        <w:rPr>
          <w:rFonts w:ascii="Times New Roman" w:eastAsia="Times New Roman" w:hAnsi="Times New Roman" w:cs="Times New Roman"/>
          <w:spacing w:val="11"/>
          <w:sz w:val="24"/>
        </w:rPr>
        <w:t>utilizzato</w:t>
      </w:r>
      <w:r>
        <w:rPr>
          <w:rFonts w:ascii="Times New Roman" w:eastAsia="Times New Roman" w:hAnsi="Times New Roman" w:cs="Times New Roman"/>
          <w:spacing w:val="11"/>
          <w:sz w:val="24"/>
        </w:rPr>
        <w:tab/>
      </w:r>
      <w:r>
        <w:rPr>
          <w:rFonts w:ascii="Times New Roman" w:eastAsia="Times New Roman" w:hAnsi="Times New Roman" w:cs="Times New Roman"/>
          <w:spacing w:val="8"/>
          <w:sz w:val="24"/>
        </w:rPr>
        <w:t>come</w:t>
      </w:r>
      <w:r>
        <w:rPr>
          <w:rFonts w:ascii="Times New Roman" w:eastAsia="Times New Roman" w:hAnsi="Times New Roman" w:cs="Times New Roman"/>
          <w:spacing w:val="8"/>
          <w:sz w:val="24"/>
        </w:rPr>
        <w:tab/>
        <w:t>segue</w:t>
      </w:r>
    </w:p>
    <w:p w:rsidR="00F56267" w:rsidRDefault="00867007">
      <w:pPr>
        <w:tabs>
          <w:tab w:val="left" w:pos="9827"/>
        </w:tabs>
        <w:spacing w:before="62"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18"/>
        </w:rPr>
        <w:t>(specificare)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56267" w:rsidRDefault="00867007">
      <w:pPr>
        <w:numPr>
          <w:ilvl w:val="0"/>
          <w:numId w:val="36"/>
        </w:numPr>
        <w:tabs>
          <w:tab w:val="left" w:pos="473"/>
        </w:tabs>
        <w:spacing w:before="48" w:after="0" w:line="240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la vendita dei biglietti è limitata al territorio della Provincia di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Perugia;</w:t>
      </w:r>
    </w:p>
    <w:p w:rsidR="00F56267" w:rsidRDefault="00867007">
      <w:pPr>
        <w:numPr>
          <w:ilvl w:val="0"/>
          <w:numId w:val="36"/>
        </w:numPr>
        <w:tabs>
          <w:tab w:val="left" w:pos="473"/>
        </w:tabs>
        <w:spacing w:before="46" w:after="0" w:line="240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che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l’importo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complessivo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</w:rPr>
        <w:t>dei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biglietti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emessi,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comunque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frazionato,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</w:rPr>
        <w:t>non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supera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</w:rPr>
        <w:t>la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</w:rPr>
        <w:t>somma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di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€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</w:rPr>
        <w:t>51645,69;</w:t>
      </w:r>
    </w:p>
    <w:p w:rsidR="00F56267" w:rsidRDefault="00867007">
      <w:pPr>
        <w:numPr>
          <w:ilvl w:val="0"/>
          <w:numId w:val="36"/>
        </w:numPr>
        <w:tabs>
          <w:tab w:val="left" w:pos="473"/>
          <w:tab w:val="left" w:pos="4837"/>
          <w:tab w:val="left" w:pos="5908"/>
          <w:tab w:val="left" w:pos="9676"/>
          <w:tab w:val="left" w:pos="9935"/>
        </w:tabs>
        <w:spacing w:before="45" w:after="0" w:line="295" w:lineRule="auto"/>
        <w:ind w:left="472" w:right="221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3"/>
          <w:sz w:val="24"/>
        </w:rPr>
        <w:t xml:space="preserve">che </w:t>
      </w:r>
      <w:r>
        <w:rPr>
          <w:rFonts w:ascii="Times New Roman" w:eastAsia="Times New Roman" w:hAnsi="Times New Roman" w:cs="Times New Roman"/>
          <w:sz w:val="24"/>
        </w:rPr>
        <w:t xml:space="preserve">i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biglietti sono contrassegnati </w:t>
      </w:r>
      <w:r>
        <w:rPr>
          <w:rFonts w:ascii="Times New Roman" w:eastAsia="Times New Roman" w:hAnsi="Times New Roman" w:cs="Times New Roman"/>
          <w:sz w:val="24"/>
        </w:rPr>
        <w:t xml:space="preserve">da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serie e/o numerazione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progressiva,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così some risulta dalla fattura 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d’acquisto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del </w:t>
      </w:r>
      <w:r>
        <w:rPr>
          <w:rFonts w:ascii="Times New Roman" w:eastAsia="Times New Roman" w:hAnsi="Times New Roman" w:cs="Times New Roman"/>
          <w:color w:val="C0C0C0"/>
          <w:sz w:val="24"/>
        </w:rPr>
        <w:t>_</w:t>
      </w:r>
      <w:r>
        <w:rPr>
          <w:rFonts w:ascii="Times New Roman" w:eastAsia="Times New Roman" w:hAnsi="Times New Roman" w:cs="Times New Roman"/>
          <w:color w:val="C0C0C0"/>
          <w:sz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C0C0C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pacing w:val="-5"/>
          <w:sz w:val="24"/>
        </w:rPr>
        <w:t>rilasciata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da 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con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sede 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Via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in qualità di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stampatore;</w:t>
      </w:r>
    </w:p>
    <w:p w:rsidR="00F56267" w:rsidRDefault="00F56267">
      <w:pPr>
        <w:spacing w:before="5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F56267" w:rsidRDefault="00867007">
      <w:pPr>
        <w:spacing w:after="0" w:line="240" w:lineRule="auto"/>
        <w:ind w:left="526" w:right="46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ALLEGA</w:t>
      </w:r>
    </w:p>
    <w:p w:rsidR="00F56267" w:rsidRDefault="00F56267">
      <w:pPr>
        <w:spacing w:before="10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F56267" w:rsidRDefault="00867007">
      <w:pPr>
        <w:numPr>
          <w:ilvl w:val="0"/>
          <w:numId w:val="37"/>
        </w:numPr>
        <w:tabs>
          <w:tab w:val="left" w:pos="473"/>
        </w:tabs>
        <w:spacing w:after="0" w:line="240" w:lineRule="auto"/>
        <w:ind w:left="472" w:right="224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 regolamento nel quale sono indicati la quantità e la natura dei premi (con le esclusioni previste dall’articolo 13/3° comma del D.P.R. 26/10/2001,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430), la quantità ed il prezzo dei biglietti da vendere, il luogo in cui vengono esposti i premi, il lu</w:t>
      </w:r>
      <w:r>
        <w:rPr>
          <w:rFonts w:ascii="Times New Roman" w:eastAsia="Times New Roman" w:hAnsi="Times New Roman" w:cs="Times New Roman"/>
          <w:sz w:val="24"/>
        </w:rPr>
        <w:t>ogo ed il tempo fissati per l’estrazione e la consegna dei premi ai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vincitori;</w:t>
      </w:r>
    </w:p>
    <w:p w:rsidR="00F56267" w:rsidRDefault="00867007">
      <w:pPr>
        <w:numPr>
          <w:ilvl w:val="0"/>
          <w:numId w:val="37"/>
        </w:numPr>
        <w:tabs>
          <w:tab w:val="left" w:pos="473"/>
        </w:tabs>
        <w:spacing w:after="0" w:line="293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copia in carta semplice, dell’atto costitutivo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dell’associazione;</w:t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6267" w:rsidRDefault="00867007">
      <w:pPr>
        <w:spacing w:after="0" w:line="240" w:lineRule="auto"/>
        <w:ind w:left="527" w:right="46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SI IMPEGNA</w:t>
      </w:r>
    </w:p>
    <w:p w:rsidR="00F56267" w:rsidRDefault="00F56267">
      <w:pPr>
        <w:spacing w:before="7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F56267" w:rsidRDefault="00867007">
      <w:pPr>
        <w:numPr>
          <w:ilvl w:val="0"/>
          <w:numId w:val="38"/>
        </w:numPr>
        <w:tabs>
          <w:tab w:val="left" w:pos="473"/>
        </w:tabs>
        <w:spacing w:after="0" w:line="240" w:lineRule="auto"/>
        <w:ind w:left="472" w:right="225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comunicare al Prefetto di Perugia e al Sindaco del Comune di Gubbio in tempo utile eventuali variazioni delle modalità di svolgimento della lotteria per consentire l’effettuazione dei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controlli;</w:t>
      </w:r>
    </w:p>
    <w:p w:rsidR="00F56267" w:rsidRDefault="00867007">
      <w:pPr>
        <w:numPr>
          <w:ilvl w:val="0"/>
          <w:numId w:val="38"/>
        </w:numPr>
        <w:tabs>
          <w:tab w:val="left" w:pos="473"/>
        </w:tabs>
        <w:spacing w:before="37" w:after="0" w:line="240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portare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conoscenza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pubblico,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avviso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pubblicato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all’Albo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Pretorio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dei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seguenti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Comuni</w:t>
      </w:r>
    </w:p>
    <w:p w:rsidR="00F56267" w:rsidRDefault="00867007">
      <w:pPr>
        <w:tabs>
          <w:tab w:val="left" w:pos="9832"/>
        </w:tabs>
        <w:spacing w:before="62" w:after="0" w:line="295" w:lineRule="auto"/>
        <w:ind w:left="472" w:right="2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 interessati alla manifestazione, delle modalità stesse di effettuazione della manifestazione di</w:t>
      </w:r>
      <w:r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sorte;</w:t>
      </w:r>
    </w:p>
    <w:p w:rsidR="00F56267" w:rsidRDefault="00867007">
      <w:pPr>
        <w:numPr>
          <w:ilvl w:val="0"/>
          <w:numId w:val="39"/>
        </w:numPr>
        <w:tabs>
          <w:tab w:val="left" w:pos="473"/>
        </w:tabs>
        <w:spacing w:after="0" w:line="242" w:lineRule="auto"/>
        <w:ind w:left="472" w:hanging="18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versare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Comune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Gubbio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la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somma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€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100,00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sul</w:t>
      </w:r>
      <w:r>
        <w:rPr>
          <w:rFonts w:ascii="Times New Roman" w:eastAsia="Times New Roman" w:hAnsi="Times New Roman" w:cs="Times New Roman"/>
          <w:i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c/c</w:t>
      </w:r>
      <w:r>
        <w:rPr>
          <w:rFonts w:ascii="Times New Roman" w:eastAsia="Times New Roman" w:hAnsi="Times New Roman" w:cs="Times New Roman"/>
          <w:i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bancario</w:t>
      </w:r>
      <w:r>
        <w:rPr>
          <w:rFonts w:ascii="Times New Roman" w:eastAsia="Times New Roman" w:hAnsi="Times New Roman" w:cs="Times New Roman"/>
          <w:i/>
          <w:spacing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29502629</w:t>
      </w:r>
      <w:r>
        <w:rPr>
          <w:rFonts w:ascii="Times New Roman" w:eastAsia="Times New Roman" w:hAnsi="Times New Roman" w:cs="Times New Roman"/>
          <w:i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intestato</w:t>
      </w:r>
      <w:r>
        <w:rPr>
          <w:rFonts w:ascii="Times New Roman" w:eastAsia="Times New Roman" w:hAnsi="Times New Roman" w:cs="Times New Roman"/>
          <w:i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alla</w:t>
      </w:r>
    </w:p>
    <w:p w:rsidR="00F56267" w:rsidRDefault="00867007">
      <w:pPr>
        <w:spacing w:after="0" w:line="240" w:lineRule="auto"/>
        <w:ind w:left="472" w:right="2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Tesoreria del Comune di Gubbio presso Banca Unicredit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S.P.A.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agenzia di Gubbio – Piazza 40 Martiri – codice IBAN IT 93 S 02008 38480 000029502629 – Causale: Lotteria</w:t>
      </w:r>
      <w:r>
        <w:rPr>
          <w:rFonts w:ascii="Times New Roman" w:eastAsia="Times New Roman" w:hAnsi="Times New Roman" w:cs="Times New Roman"/>
          <w:sz w:val="24"/>
        </w:rPr>
        <w:t>, per spese inerenti il costo dell’attività svolta dal rappresentate del Sindaco, così com</w:t>
      </w:r>
      <w:r>
        <w:rPr>
          <w:rFonts w:ascii="Times New Roman" w:eastAsia="Times New Roman" w:hAnsi="Times New Roman" w:cs="Times New Roman"/>
          <w:sz w:val="24"/>
        </w:rPr>
        <w:t xml:space="preserve">e disposto dall’articolo 6 del regolamento comunale per le manifestazioni di sorte locali, approvato con delibera di Consiglio Comunale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105 del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11/04/2006;</w:t>
      </w:r>
    </w:p>
    <w:p w:rsidR="00F56267" w:rsidRDefault="00867007">
      <w:pPr>
        <w:numPr>
          <w:ilvl w:val="0"/>
          <w:numId w:val="40"/>
        </w:numPr>
        <w:tabs>
          <w:tab w:val="left" w:pos="473"/>
        </w:tabs>
        <w:spacing w:before="3" w:after="0" w:line="240" w:lineRule="auto"/>
        <w:ind w:left="472" w:right="230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svolgere la lotteria in forma pubblica e ad effettuare l’estrazione alla presenza di un incaric</w:t>
      </w:r>
      <w:r>
        <w:rPr>
          <w:rFonts w:ascii="Times New Roman" w:eastAsia="Times New Roman" w:hAnsi="Times New Roman" w:cs="Times New Roman"/>
          <w:sz w:val="24"/>
        </w:rPr>
        <w:t>ato del Sindaco del Comune di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Gubbio;</w:t>
      </w:r>
    </w:p>
    <w:p w:rsidR="00F56267" w:rsidRDefault="00867007">
      <w:pPr>
        <w:numPr>
          <w:ilvl w:val="0"/>
          <w:numId w:val="40"/>
        </w:numPr>
        <w:tabs>
          <w:tab w:val="left" w:pos="473"/>
        </w:tabs>
        <w:spacing w:before="2" w:after="0" w:line="293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provvedere prima dell’estrazione al ritiro di tutti i registri, nonché dei biglietti rimasti</w:t>
      </w:r>
      <w:r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invenduti;</w:t>
      </w:r>
    </w:p>
    <w:p w:rsidR="00F56267" w:rsidRDefault="00867007">
      <w:pPr>
        <w:numPr>
          <w:ilvl w:val="0"/>
          <w:numId w:val="40"/>
        </w:numPr>
        <w:tabs>
          <w:tab w:val="left" w:pos="473"/>
        </w:tabs>
        <w:spacing w:before="2" w:after="0" w:line="240" w:lineRule="auto"/>
        <w:ind w:left="472" w:right="229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verificare che la serie e la numerazione dei registri corrispondano a quelle indicate nelle fatture d’acquisto;</w:t>
      </w:r>
    </w:p>
    <w:p w:rsidR="00F56267" w:rsidRDefault="00867007">
      <w:pPr>
        <w:numPr>
          <w:ilvl w:val="0"/>
          <w:numId w:val="40"/>
        </w:numPr>
        <w:tabs>
          <w:tab w:val="left" w:pos="473"/>
        </w:tabs>
        <w:spacing w:before="4" w:after="0" w:line="240" w:lineRule="auto"/>
        <w:ind w:left="472" w:right="225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dichiarare nulli agli effetti del gioco i biglietti non riconsegnati e di darne atto al pubblico prima dell’estrazione;</w:t>
      </w:r>
    </w:p>
    <w:p w:rsidR="00F56267" w:rsidRDefault="00867007">
      <w:pPr>
        <w:numPr>
          <w:ilvl w:val="0"/>
          <w:numId w:val="40"/>
        </w:numPr>
        <w:tabs>
          <w:tab w:val="left" w:pos="473"/>
        </w:tabs>
        <w:spacing w:before="5" w:after="0" w:line="240" w:lineRule="auto"/>
        <w:ind w:left="472" w:right="228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redigere il proces</w:t>
      </w:r>
      <w:r>
        <w:rPr>
          <w:rFonts w:ascii="Times New Roman" w:eastAsia="Times New Roman" w:hAnsi="Times New Roman" w:cs="Times New Roman"/>
          <w:sz w:val="24"/>
        </w:rPr>
        <w:t>so verbale di tutte le operazioni compiute, inviandone copia al Prefetto di Perugia e consegnandone copia all’incaricato del Sindaco di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Gubbio;</w:t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267" w:rsidRDefault="00867007">
      <w:pPr>
        <w:numPr>
          <w:ilvl w:val="0"/>
          <w:numId w:val="41"/>
        </w:numPr>
        <w:tabs>
          <w:tab w:val="left" w:pos="473"/>
        </w:tabs>
        <w:spacing w:before="88" w:after="0"/>
        <w:ind w:left="472" w:right="229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 a conoscenza che l’installazione di eventuali impianti provvisori dovrà essere certificata da tecnico</w:t>
      </w:r>
      <w:r>
        <w:rPr>
          <w:rFonts w:ascii="Times New Roman" w:eastAsia="Times New Roman" w:hAnsi="Times New Roman" w:cs="Times New Roman"/>
          <w:sz w:val="24"/>
        </w:rPr>
        <w:t xml:space="preserve"> abilitato che ne deve attestare l’idoneità funzionale all’uso e la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sicurezza;</w:t>
      </w:r>
    </w:p>
    <w:p w:rsidR="00F56267" w:rsidRDefault="00867007">
      <w:pPr>
        <w:numPr>
          <w:ilvl w:val="0"/>
          <w:numId w:val="41"/>
        </w:numPr>
        <w:tabs>
          <w:tab w:val="left" w:pos="473"/>
        </w:tabs>
        <w:spacing w:after="0" w:line="273" w:lineRule="auto"/>
        <w:ind w:left="472" w:right="229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di essere a conoscenza che l’attività può essere vietata dal Prefetto per i motivi indicati all’articolo 14/4°comma del D.P.R. 26/10/2001,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430;</w:t>
      </w:r>
    </w:p>
    <w:p w:rsidR="00F56267" w:rsidRDefault="00867007">
      <w:pPr>
        <w:numPr>
          <w:ilvl w:val="0"/>
          <w:numId w:val="41"/>
        </w:numPr>
        <w:tabs>
          <w:tab w:val="left" w:pos="473"/>
        </w:tabs>
        <w:spacing w:after="0" w:line="273" w:lineRule="auto"/>
        <w:ind w:left="472" w:right="227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essere a conoscenza che l’a</w:t>
      </w:r>
      <w:r>
        <w:rPr>
          <w:rFonts w:ascii="Times New Roman" w:eastAsia="Times New Roman" w:hAnsi="Times New Roman" w:cs="Times New Roman"/>
          <w:sz w:val="24"/>
        </w:rPr>
        <w:t>ttività può essere sospesa per motivi di ordine e sicurezza pubblica o per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abuso;</w:t>
      </w:r>
    </w:p>
    <w:p w:rsidR="00F56267" w:rsidRDefault="00867007">
      <w:pPr>
        <w:numPr>
          <w:ilvl w:val="0"/>
          <w:numId w:val="41"/>
        </w:numPr>
        <w:tabs>
          <w:tab w:val="left" w:pos="473"/>
        </w:tabs>
        <w:spacing w:after="0"/>
        <w:ind w:left="472" w:right="229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i locali sono conformi alle norme in materia di igiene, urbanistica e di destinazione d’uso degli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immobili;</w:t>
      </w:r>
    </w:p>
    <w:p w:rsidR="00F56267" w:rsidRDefault="00867007">
      <w:pPr>
        <w:numPr>
          <w:ilvl w:val="0"/>
          <w:numId w:val="41"/>
        </w:numPr>
        <w:tabs>
          <w:tab w:val="left" w:pos="473"/>
        </w:tabs>
        <w:spacing w:after="0" w:line="297" w:lineRule="auto"/>
        <w:ind w:left="472" w:right="224" w:hanging="18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di essere in possesso dei requisiti soggettivi di cui all’articolo 11 del R.D. 18/06/1931,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773 (s</w:t>
      </w:r>
      <w:r>
        <w:rPr>
          <w:rFonts w:ascii="Times New Roman" w:eastAsia="Times New Roman" w:hAnsi="Times New Roman" w:cs="Times New Roman"/>
          <w:i/>
        </w:rPr>
        <w:t xml:space="preserve">alve le condizioni particolari stabilite dalla legge nei singoli casi, le autorizzazioni di polizia debbono essere negate: </w:t>
      </w:r>
      <w:r>
        <w:rPr>
          <w:rFonts w:ascii="Times New Roman" w:eastAsia="Times New Roman" w:hAnsi="Times New Roman" w:cs="Times New Roman"/>
          <w:b/>
          <w:i/>
        </w:rPr>
        <w:t xml:space="preserve">01) </w:t>
      </w:r>
      <w:r>
        <w:rPr>
          <w:rFonts w:ascii="Times New Roman" w:eastAsia="Times New Roman" w:hAnsi="Times New Roman" w:cs="Times New Roman"/>
          <w:i/>
        </w:rPr>
        <w:t xml:space="preserve">a chi ha riportato una condanna a pena restrittiva della libertà personale superiore a tre anni per delitto non colposo e non ha ottenuto la riabilitazione; </w:t>
      </w:r>
      <w:r>
        <w:rPr>
          <w:rFonts w:ascii="Times New Roman" w:eastAsia="Times New Roman" w:hAnsi="Times New Roman" w:cs="Times New Roman"/>
          <w:b/>
          <w:i/>
        </w:rPr>
        <w:t xml:space="preserve">02) </w:t>
      </w:r>
      <w:r>
        <w:rPr>
          <w:rFonts w:ascii="Times New Roman" w:eastAsia="Times New Roman" w:hAnsi="Times New Roman" w:cs="Times New Roman"/>
          <w:i/>
        </w:rPr>
        <w:t>a chi è sottoposto all’ammonizione o a misura di sicurezza personale o è stato dichiarato delin</w:t>
      </w:r>
      <w:r>
        <w:rPr>
          <w:rFonts w:ascii="Times New Roman" w:eastAsia="Times New Roman" w:hAnsi="Times New Roman" w:cs="Times New Roman"/>
          <w:i/>
        </w:rPr>
        <w:t>quente abituale, professionale o per tendenza. Le autorizzazioni di polizia possono essere negate a chi ha riportato condanna per delitti contro la personalità dello Stato o contro l’ordine pubblico ovvero per delitti contro le persone commessi con violenz</w:t>
      </w:r>
      <w:r>
        <w:rPr>
          <w:rFonts w:ascii="Times New Roman" w:eastAsia="Times New Roman" w:hAnsi="Times New Roman" w:cs="Times New Roman"/>
          <w:i/>
        </w:rPr>
        <w:t>a,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per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furto,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rapina,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estorsione,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sequestro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persona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scopo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rapina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estorsione,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per</w:t>
      </w:r>
    </w:p>
    <w:p w:rsidR="00F56267" w:rsidRDefault="00867007">
      <w:pPr>
        <w:spacing w:after="0" w:line="302" w:lineRule="auto"/>
        <w:ind w:left="472" w:right="22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violenza o resistenza all’Autorità. Le autorizzazioni devono essere revocate quando nella persona autorizzata vengono a mancare in tutto o in parte, le condiz</w:t>
      </w:r>
      <w:r>
        <w:rPr>
          <w:rFonts w:ascii="Times New Roman" w:eastAsia="Times New Roman" w:hAnsi="Times New Roman" w:cs="Times New Roman"/>
          <w:i/>
        </w:rPr>
        <w:t>ioni alle quali sono subordinate e possono essere revocate quando sopraggiungono o vengono a risultare circostanze che avrebbero imposto o consentito il diniego dell’autorizzazione);</w:t>
      </w:r>
    </w:p>
    <w:p w:rsidR="00F56267" w:rsidRDefault="00867007">
      <w:pPr>
        <w:numPr>
          <w:ilvl w:val="0"/>
          <w:numId w:val="42"/>
        </w:numPr>
        <w:tabs>
          <w:tab w:val="left" w:pos="473"/>
        </w:tabs>
        <w:spacing w:after="0" w:line="262" w:lineRule="auto"/>
        <w:ind w:left="472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aver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adempiuto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all’istruzione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obbligatoria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dei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propri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figli,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ai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sensi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dell’articolo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R.D.</w:t>
      </w:r>
    </w:p>
    <w:p w:rsidR="00F56267" w:rsidRDefault="00867007">
      <w:pPr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18/06/1931,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773 ovvero</w:t>
      </w:r>
    </w:p>
    <w:p w:rsidR="00F56267" w:rsidRDefault="00867007">
      <w:pPr>
        <w:spacing w:before="46"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di non avere figli;</w:t>
      </w:r>
    </w:p>
    <w:p w:rsidR="00F56267" w:rsidRDefault="00867007">
      <w:pPr>
        <w:spacing w:before="43"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di avere figli che per la loro età, non sono ancora tenuti a frequentare la scuola;</w:t>
      </w:r>
    </w:p>
    <w:p w:rsidR="00F56267" w:rsidRDefault="00867007">
      <w:pPr>
        <w:spacing w:before="43" w:after="0" w:line="278" w:lineRule="auto"/>
        <w:ind w:left="472" w:right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ai fini antimafia, che sul conto della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società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consorzio sopra indicato (ove ricorra), non s</w:t>
      </w:r>
      <w:r>
        <w:rPr>
          <w:rFonts w:ascii="Times New Roman" w:eastAsia="Times New Roman" w:hAnsi="Times New Roman" w:cs="Times New Roman"/>
          <w:sz w:val="24"/>
        </w:rPr>
        <w:t xml:space="preserve">ussistono le cause di divieto, di decadenza o di sospensione di cui </w:t>
      </w:r>
      <w:proofErr w:type="spellStart"/>
      <w:r>
        <w:rPr>
          <w:rFonts w:ascii="Times New Roman" w:eastAsia="Times New Roman" w:hAnsi="Times New Roman" w:cs="Times New Roman"/>
          <w:sz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articolo 10 della legge 31/05/1965,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575, che tali cause non sussistono nei miei confronti e di non essere a conoscenza che le stesse cause sussistano a carico di tutti i miei famili</w:t>
      </w:r>
      <w:r>
        <w:rPr>
          <w:rFonts w:ascii="Times New Roman" w:eastAsia="Times New Roman" w:hAnsi="Times New Roman" w:cs="Times New Roman"/>
          <w:sz w:val="24"/>
        </w:rPr>
        <w:t>ari conviventi nel territorio dello Stato, sotto indicati:</w:t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sz w:val="21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3188"/>
        <w:gridCol w:w="3156"/>
        <w:gridCol w:w="3191"/>
      </w:tblGrid>
      <w:tr w:rsidR="00F5626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73" w:lineRule="auto"/>
              <w:ind w:left="5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COGNOME E NOME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/>
              <w:ind w:left="1099" w:right="518" w:hanging="5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E LUOGO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NASCITA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73" w:lineRule="auto"/>
              <w:ind w:left="9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RESIDENZA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6267" w:rsidRDefault="00867007">
      <w:pPr>
        <w:spacing w:before="69" w:after="0" w:line="240" w:lineRule="auto"/>
        <w:ind w:left="292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 alla presente: </w:t>
      </w:r>
      <w:r>
        <w:rPr>
          <w:rFonts w:ascii="Times New Roman" w:eastAsia="Times New Roman" w:hAnsi="Times New Roman" w:cs="Times New Roman"/>
          <w:i/>
          <w:sz w:val="18"/>
        </w:rPr>
        <w:t>(barrare le caselle corrispondenti ai documenti allegati alla presente dichiarazione)</w:t>
      </w:r>
    </w:p>
    <w:p w:rsidR="00F56267" w:rsidRDefault="00F56267">
      <w:pPr>
        <w:spacing w:before="7"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6267" w:rsidRDefault="00867007">
      <w:pPr>
        <w:spacing w:after="0" w:line="240" w:lineRule="auto"/>
        <w:ind w:left="292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Copia fotostatica di un documento di identità del sottoscrittore in corso di validità;</w:t>
      </w:r>
    </w:p>
    <w:p w:rsidR="00F56267" w:rsidRDefault="00867007">
      <w:pPr>
        <w:spacing w:before="130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Nulla osta SIAE</w:t>
      </w:r>
    </w:p>
    <w:p w:rsidR="00F56267" w:rsidRDefault="00867007">
      <w:pPr>
        <w:spacing w:before="124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Planimetria dei locali, in duplice copia, firmata da tecnico abilitato;</w:t>
      </w:r>
    </w:p>
    <w:p w:rsidR="00F56267" w:rsidRDefault="00867007">
      <w:pPr>
        <w:spacing w:before="123" w:after="0" w:line="240" w:lineRule="auto"/>
        <w:ind w:left="292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Copia </w:t>
      </w:r>
      <w:r>
        <w:rPr>
          <w:rFonts w:ascii="Times New Roman" w:eastAsia="Times New Roman" w:hAnsi="Times New Roman" w:cs="Times New Roman"/>
        </w:rPr>
        <w:t>fotostatica della ricevuta di raccomandata della spedizione fatta all’</w:t>
      </w:r>
      <w:proofErr w:type="spellStart"/>
      <w:r>
        <w:rPr>
          <w:rFonts w:ascii="Times New Roman" w:eastAsia="Times New Roman" w:hAnsi="Times New Roman" w:cs="Times New Roman"/>
        </w:rPr>
        <w:t>Isp</w:t>
      </w:r>
      <w:proofErr w:type="spellEnd"/>
      <w:r>
        <w:rPr>
          <w:rFonts w:ascii="Times New Roman" w:eastAsia="Times New Roman" w:hAnsi="Times New Roman" w:cs="Times New Roman"/>
        </w:rPr>
        <w:t>. comp. Monopoli di Stato;</w:t>
      </w:r>
    </w:p>
    <w:p w:rsidR="00F56267" w:rsidRDefault="00867007">
      <w:pPr>
        <w:spacing w:before="125" w:after="0" w:line="348" w:lineRule="auto"/>
        <w:ind w:left="652" w:right="2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Parere di idoneità </w:t>
      </w:r>
      <w:proofErr w:type="spellStart"/>
      <w:r>
        <w:rPr>
          <w:rFonts w:ascii="Times New Roman" w:eastAsia="Times New Roman" w:hAnsi="Times New Roman" w:cs="Times New Roman"/>
          <w:sz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esercizio espresso dalla Commissione Comunale/Provinciale di Vigilanza sui Locali di Pubblico Spettacolo, per la verifica delle con</w:t>
      </w:r>
      <w:r>
        <w:rPr>
          <w:rFonts w:ascii="Times New Roman" w:eastAsia="Times New Roman" w:hAnsi="Times New Roman" w:cs="Times New Roman"/>
          <w:sz w:val="24"/>
        </w:rPr>
        <w:t>dizioni di sicurezza ovvero la seguente documentazione prevista dal titolo IX del D.M.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19/08/1996:</w:t>
      </w:r>
    </w:p>
    <w:p w:rsidR="00F56267" w:rsidRDefault="00F56267">
      <w:pPr>
        <w:spacing w:before="7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F56267" w:rsidRDefault="00F56267">
      <w:pPr>
        <w:spacing w:before="4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F56267" w:rsidRDefault="00867007">
      <w:pPr>
        <w:tabs>
          <w:tab w:val="left" w:pos="7854"/>
          <w:tab w:val="left" w:pos="9973"/>
        </w:tabs>
        <w:spacing w:before="90" w:after="0" w:line="345" w:lineRule="auto"/>
        <w:ind w:left="292" w:right="1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Per ogni eventuale chiarimento relativo alla presente comunicazione di svolgimento della Lotteria locale, si chiede di  contattare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Sig.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Tel.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F56267">
      <w:pPr>
        <w:spacing w:before="10"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F56267" w:rsidRDefault="00867007">
      <w:pPr>
        <w:tabs>
          <w:tab w:val="left" w:pos="1612"/>
          <w:tab w:val="left" w:pos="2159"/>
          <w:tab w:val="left" w:pos="3362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Gubbio,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tabs>
          <w:tab w:val="left" w:pos="1612"/>
          <w:tab w:val="left" w:pos="2159"/>
          <w:tab w:val="left" w:pos="3362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56267" w:rsidRDefault="00867007">
      <w:pPr>
        <w:tabs>
          <w:tab w:val="left" w:pos="4127"/>
        </w:tabs>
        <w:spacing w:before="146" w:after="0" w:line="240" w:lineRule="auto"/>
        <w:ind w:left="292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(firma) 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ab/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F56267" w:rsidRDefault="00867007">
      <w:pPr>
        <w:spacing w:before="88" w:after="0" w:line="240" w:lineRule="auto"/>
        <w:ind w:left="302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**************************************************************************</w:t>
      </w:r>
    </w:p>
    <w:p w:rsidR="00F56267" w:rsidRDefault="00867007">
      <w:pPr>
        <w:spacing w:before="239" w:after="0" w:line="298" w:lineRule="auto"/>
        <w:ind w:left="429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INFORMATIVA AI SENSI DELL’ARTICOLO 13 DEL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D.L.VO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30/06/2003,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N°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196</w:t>
      </w:r>
    </w:p>
    <w:p w:rsidR="00F56267" w:rsidRDefault="00867007">
      <w:pPr>
        <w:spacing w:after="0" w:line="275" w:lineRule="auto"/>
        <w:ind w:left="3002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(articolo 48 del D.P.R. 28/12/2000,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n°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445)</w:t>
      </w:r>
    </w:p>
    <w:p w:rsidR="00F56267" w:rsidRDefault="00F56267">
      <w:pPr>
        <w:spacing w:before="7"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:rsidR="00F56267" w:rsidRDefault="00867007">
      <w:pPr>
        <w:spacing w:after="0" w:line="379" w:lineRule="auto"/>
        <w:ind w:left="292" w:right="225" w:hang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  </w:t>
      </w:r>
      <w:r>
        <w:rPr>
          <w:rFonts w:ascii="Times New Roman" w:eastAsia="Times New Roman" w:hAnsi="Times New Roman" w:cs="Times New Roman"/>
        </w:rPr>
        <w:t>autorizza il trattamento dei dati forniti per l’espletamento di funzioni istituzionali da parte del Comune di Gubbio, solo con modalità e procedure strettamente necessarie per le operazioni e i servizi connessi con i procedimenti e i provvedimenti che lo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iguardano.</w:t>
      </w:r>
    </w:p>
    <w:p w:rsidR="00F56267" w:rsidRDefault="00F56267">
      <w:pPr>
        <w:spacing w:before="11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F56267" w:rsidRDefault="00867007">
      <w:pPr>
        <w:tabs>
          <w:tab w:val="left" w:pos="1245"/>
          <w:tab w:val="left" w:pos="1792"/>
          <w:tab w:val="left" w:pos="2992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867007">
      <w:pPr>
        <w:tabs>
          <w:tab w:val="left" w:pos="1245"/>
          <w:tab w:val="left" w:pos="1792"/>
          <w:tab w:val="left" w:pos="2992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56267" w:rsidRDefault="00867007">
      <w:pPr>
        <w:tabs>
          <w:tab w:val="left" w:pos="4127"/>
        </w:tabs>
        <w:spacing w:before="146" w:after="0" w:line="240" w:lineRule="auto"/>
        <w:ind w:left="292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(firma) 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u w:val="single"/>
        </w:rPr>
        <w:tab/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6267" w:rsidRDefault="00F56267">
      <w:pPr>
        <w:spacing w:before="5" w:after="0" w:line="240" w:lineRule="auto"/>
        <w:rPr>
          <w:rFonts w:ascii="Times New Roman" w:eastAsia="Times New Roman" w:hAnsi="Times New Roman" w:cs="Times New Roman"/>
          <w:i/>
          <w:sz w:val="27"/>
        </w:rPr>
      </w:pPr>
    </w:p>
    <w:p w:rsidR="00F56267" w:rsidRDefault="00867007">
      <w:pPr>
        <w:spacing w:before="88" w:after="0" w:line="297" w:lineRule="auto"/>
        <w:ind w:left="302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**************************************************************************</w:t>
      </w:r>
    </w:p>
    <w:p w:rsidR="00F56267" w:rsidRDefault="00867007">
      <w:pPr>
        <w:spacing w:after="0" w:line="274" w:lineRule="auto"/>
        <w:ind w:left="3066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A CURA DELL’UFFICIO RICEVENTE</w:t>
      </w:r>
    </w:p>
    <w:p w:rsidR="00F56267" w:rsidRDefault="00867007">
      <w:pPr>
        <w:tabs>
          <w:tab w:val="left" w:pos="2797"/>
          <w:tab w:val="left" w:pos="5831"/>
          <w:tab w:val="left" w:pos="6254"/>
          <w:tab w:val="left" w:pos="7146"/>
          <w:tab w:val="left" w:pos="9796"/>
          <w:tab w:val="left" w:pos="9940"/>
        </w:tabs>
        <w:spacing w:before="219" w:after="0" w:line="348" w:lineRule="auto"/>
        <w:ind w:left="292" w:right="171" w:firstLine="83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La firma è stata apposta in presenza</w:t>
      </w:r>
      <w:r>
        <w:rPr>
          <w:rFonts w:ascii="Times New Roman" w:eastAsia="Times New Roman" w:hAnsi="Times New Roman" w:cs="Times New Roman"/>
          <w:b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del dipendente</w:t>
      </w:r>
      <w:r>
        <w:rPr>
          <w:rFonts w:ascii="Times New Roman" w:eastAsia="Times New Roman" w:hAnsi="Times New Roman" w:cs="Times New Roman"/>
          <w:b/>
          <w:i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dell’ufficio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, funzionario del Comune di Gubbio, il quale certifica, previo accertamento dell’identità</w:t>
      </w:r>
      <w:r>
        <w:rPr>
          <w:rFonts w:ascii="Times New Roman" w:eastAsia="Times New Roman" w:hAnsi="Times New Roman" w:cs="Times New Roman"/>
          <w:b/>
          <w:i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(documento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tipo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rilasciato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il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da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) che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il Sig.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ha firmato in mia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presenza.</w:t>
      </w:r>
    </w:p>
    <w:p w:rsidR="00F56267" w:rsidRDefault="00F56267">
      <w:pPr>
        <w:spacing w:before="1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F56267" w:rsidRDefault="00867007">
      <w:pPr>
        <w:tabs>
          <w:tab w:val="left" w:pos="1612"/>
          <w:tab w:val="left" w:pos="2159"/>
          <w:tab w:val="left" w:pos="3362"/>
          <w:tab w:val="left" w:pos="4432"/>
          <w:tab w:val="left" w:pos="9868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Gubbio,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Il dipendente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addetto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ab/>
      </w: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267" w:rsidRDefault="00867007">
      <w:pPr>
        <w:tabs>
          <w:tab w:val="left" w:pos="4622"/>
          <w:tab w:val="left" w:pos="5248"/>
          <w:tab w:val="left" w:pos="6250"/>
          <w:tab w:val="left" w:pos="9984"/>
        </w:tabs>
        <w:spacing w:before="64" w:after="0" w:line="240" w:lineRule="auto"/>
        <w:ind w:left="29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REGOLAMENTO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LOTTERIA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DEL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PRESSO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:rsidR="00F56267" w:rsidRDefault="00F56267">
      <w:pPr>
        <w:spacing w:before="7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F56267" w:rsidRDefault="00867007">
      <w:pPr>
        <w:tabs>
          <w:tab w:val="left" w:pos="4270"/>
          <w:tab w:val="left" w:pos="9331"/>
          <w:tab w:val="left" w:pos="9946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pacing w:val="-3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ESTRAZIONE A PARTIRE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DALLE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ORE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F56267" w:rsidRDefault="00867007">
      <w:pPr>
        <w:spacing w:before="90" w:after="0" w:line="240" w:lineRule="auto"/>
        <w:ind w:left="527" w:right="46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PREMI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737"/>
        <w:gridCol w:w="2971"/>
        <w:gridCol w:w="1044"/>
      </w:tblGrid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2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N°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116" w:right="1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Premio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96"/>
            </w:pPr>
            <w:r>
              <w:rPr>
                <w:rFonts w:ascii="Times New Roman" w:eastAsia="Times New Roman" w:hAnsi="Times New Roman" w:cs="Times New Roman"/>
                <w:sz w:val="24"/>
              </w:rPr>
              <w:t>Valore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25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right="1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</w:tbl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737"/>
        <w:gridCol w:w="2971"/>
        <w:gridCol w:w="1044"/>
      </w:tblGrid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2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N°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114" w:right="1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Premio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56267" w:rsidRDefault="00867007">
            <w:pPr>
              <w:spacing w:before="47" w:after="0" w:line="240" w:lineRule="auto"/>
              <w:ind w:left="196"/>
            </w:pPr>
            <w:r>
              <w:rPr>
                <w:rFonts w:ascii="Times New Roman" w:eastAsia="Times New Roman" w:hAnsi="Times New Roman" w:cs="Times New Roman"/>
                <w:sz w:val="24"/>
              </w:rPr>
              <w:t>Valore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21°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22°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23°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24°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25°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27°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28°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29°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30°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31°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32°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33°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34°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35°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36°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37°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38°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39°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  <w:tr w:rsidR="00F5626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98"/>
            </w:pPr>
            <w:r>
              <w:rPr>
                <w:rFonts w:ascii="Times New Roman" w:eastAsia="Times New Roman" w:hAnsi="Times New Roman" w:cs="Times New Roman"/>
                <w:sz w:val="24"/>
              </w:rPr>
              <w:t>40°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F562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6267" w:rsidRDefault="00867007">
            <w:pPr>
              <w:spacing w:after="0" w:line="26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</w:tr>
    </w:tbl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6267" w:rsidRDefault="00F56267">
      <w:pPr>
        <w:spacing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p w:rsidR="00F56267" w:rsidRDefault="00867007">
      <w:pPr>
        <w:spacing w:before="212" w:after="0" w:line="240" w:lineRule="auto"/>
        <w:ind w:left="525" w:right="46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BIGLIETTI</w:t>
      </w:r>
    </w:p>
    <w:p w:rsidR="00F56267" w:rsidRDefault="00F56267">
      <w:pPr>
        <w:spacing w:before="9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F56267" w:rsidRDefault="00867007">
      <w:pPr>
        <w:tabs>
          <w:tab w:val="left" w:pos="4162"/>
          <w:tab w:val="left" w:pos="7860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DAL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NUMERO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AL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NUMERO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F56267" w:rsidRDefault="00867007">
      <w:pPr>
        <w:tabs>
          <w:tab w:val="left" w:pos="3641"/>
          <w:tab w:val="left" w:pos="6094"/>
        </w:tabs>
        <w:spacing w:before="90" w:after="0" w:line="240" w:lineRule="auto"/>
        <w:ind w:left="2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SERIE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F56267" w:rsidRDefault="00867007">
      <w:pPr>
        <w:tabs>
          <w:tab w:val="left" w:pos="6089"/>
        </w:tabs>
        <w:spacing w:before="90" w:after="0" w:line="240" w:lineRule="auto"/>
        <w:ind w:left="2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TOTALE BIGLIETTI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56267" w:rsidRDefault="00F56267">
      <w:pPr>
        <w:spacing w:before="2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F56267" w:rsidRDefault="00867007">
      <w:pPr>
        <w:tabs>
          <w:tab w:val="left" w:pos="5349"/>
          <w:tab w:val="left" w:pos="6102"/>
        </w:tabs>
        <w:spacing w:before="90" w:after="0" w:line="240" w:lineRule="auto"/>
        <w:ind w:left="2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PREZZO SINGOLO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BIGLIETTO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€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:rsidR="00F56267" w:rsidRDefault="00867007">
      <w:pPr>
        <w:spacing w:before="187" w:after="0" w:line="240" w:lineRule="auto"/>
        <w:ind w:left="527" w:right="463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ALTRO</w:t>
      </w:r>
    </w:p>
    <w:p w:rsidR="00F56267" w:rsidRDefault="00F56267">
      <w:pPr>
        <w:spacing w:before="3" w:after="0" w:line="240" w:lineRule="auto"/>
        <w:rPr>
          <w:rFonts w:ascii="Times New Roman" w:eastAsia="Times New Roman" w:hAnsi="Times New Roman" w:cs="Times New Roman"/>
          <w:b/>
        </w:rPr>
      </w:pPr>
    </w:p>
    <w:p w:rsidR="00F56267" w:rsidRDefault="00867007">
      <w:pPr>
        <w:tabs>
          <w:tab w:val="left" w:pos="9929"/>
        </w:tabs>
        <w:spacing w:before="90" w:after="0" w:line="364" w:lineRule="auto"/>
        <w:ind w:left="292" w:right="1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PREMI NON RITIRATI CONTESTUALMENTE ALL’ESTRAZIONE POTRANNO ESSERE RITIRATI ENTRO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30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60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90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GIORNI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PRESSO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VIA/PIAZZA/FRAZIONE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sectPr w:rsidR="00F56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2E0"/>
    <w:multiLevelType w:val="multilevel"/>
    <w:tmpl w:val="09125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2C"/>
    <w:multiLevelType w:val="multilevel"/>
    <w:tmpl w:val="C9AAF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4199E"/>
    <w:multiLevelType w:val="multilevel"/>
    <w:tmpl w:val="08CCC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33648"/>
    <w:multiLevelType w:val="multilevel"/>
    <w:tmpl w:val="4384B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07790"/>
    <w:multiLevelType w:val="multilevel"/>
    <w:tmpl w:val="2392E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916C0"/>
    <w:multiLevelType w:val="multilevel"/>
    <w:tmpl w:val="EE909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B530EC"/>
    <w:multiLevelType w:val="multilevel"/>
    <w:tmpl w:val="2D2E9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0E4564"/>
    <w:multiLevelType w:val="multilevel"/>
    <w:tmpl w:val="80888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A22D62"/>
    <w:multiLevelType w:val="multilevel"/>
    <w:tmpl w:val="649E6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47F80"/>
    <w:multiLevelType w:val="multilevel"/>
    <w:tmpl w:val="621C6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92677F"/>
    <w:multiLevelType w:val="multilevel"/>
    <w:tmpl w:val="65DAE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D57FC0"/>
    <w:multiLevelType w:val="multilevel"/>
    <w:tmpl w:val="9D380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033F9D"/>
    <w:multiLevelType w:val="multilevel"/>
    <w:tmpl w:val="5ADAB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DB2A8F"/>
    <w:multiLevelType w:val="multilevel"/>
    <w:tmpl w:val="F9861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A7A14"/>
    <w:multiLevelType w:val="multilevel"/>
    <w:tmpl w:val="66B6B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B272DF"/>
    <w:multiLevelType w:val="multilevel"/>
    <w:tmpl w:val="61403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D1DDE"/>
    <w:multiLevelType w:val="multilevel"/>
    <w:tmpl w:val="0FA0E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E94DB1"/>
    <w:multiLevelType w:val="multilevel"/>
    <w:tmpl w:val="95FC7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4B4AC7"/>
    <w:multiLevelType w:val="multilevel"/>
    <w:tmpl w:val="D0FAB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F280E"/>
    <w:multiLevelType w:val="multilevel"/>
    <w:tmpl w:val="D8D2A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FA6A82"/>
    <w:multiLevelType w:val="multilevel"/>
    <w:tmpl w:val="B22E0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B5737C"/>
    <w:multiLevelType w:val="multilevel"/>
    <w:tmpl w:val="7C9AB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20019"/>
    <w:multiLevelType w:val="multilevel"/>
    <w:tmpl w:val="F4308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992F88"/>
    <w:multiLevelType w:val="multilevel"/>
    <w:tmpl w:val="86BC6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CF6D47"/>
    <w:multiLevelType w:val="multilevel"/>
    <w:tmpl w:val="36A6E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6B35B2"/>
    <w:multiLevelType w:val="multilevel"/>
    <w:tmpl w:val="5A144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A76E53"/>
    <w:multiLevelType w:val="multilevel"/>
    <w:tmpl w:val="7ED2D4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712107"/>
    <w:multiLevelType w:val="multilevel"/>
    <w:tmpl w:val="96689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567484"/>
    <w:multiLevelType w:val="multilevel"/>
    <w:tmpl w:val="6046F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4671F"/>
    <w:multiLevelType w:val="multilevel"/>
    <w:tmpl w:val="97368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474E52"/>
    <w:multiLevelType w:val="multilevel"/>
    <w:tmpl w:val="C1600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D83911"/>
    <w:multiLevelType w:val="multilevel"/>
    <w:tmpl w:val="04EA0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B2254E"/>
    <w:multiLevelType w:val="multilevel"/>
    <w:tmpl w:val="A1745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CE096E"/>
    <w:multiLevelType w:val="multilevel"/>
    <w:tmpl w:val="08DAF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02699F"/>
    <w:multiLevelType w:val="multilevel"/>
    <w:tmpl w:val="9D729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A06819"/>
    <w:multiLevelType w:val="multilevel"/>
    <w:tmpl w:val="8938C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C01FAD"/>
    <w:multiLevelType w:val="multilevel"/>
    <w:tmpl w:val="E1A40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283343"/>
    <w:multiLevelType w:val="multilevel"/>
    <w:tmpl w:val="B07E84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507171"/>
    <w:multiLevelType w:val="multilevel"/>
    <w:tmpl w:val="B2DA0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8C6CE8"/>
    <w:multiLevelType w:val="multilevel"/>
    <w:tmpl w:val="A6083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546E21"/>
    <w:multiLevelType w:val="multilevel"/>
    <w:tmpl w:val="89143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447B3C"/>
    <w:multiLevelType w:val="multilevel"/>
    <w:tmpl w:val="E256C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32"/>
  </w:num>
  <w:num w:numId="4">
    <w:abstractNumId w:val="17"/>
  </w:num>
  <w:num w:numId="5">
    <w:abstractNumId w:val="27"/>
  </w:num>
  <w:num w:numId="6">
    <w:abstractNumId w:val="24"/>
  </w:num>
  <w:num w:numId="7">
    <w:abstractNumId w:val="38"/>
  </w:num>
  <w:num w:numId="8">
    <w:abstractNumId w:val="11"/>
  </w:num>
  <w:num w:numId="9">
    <w:abstractNumId w:val="2"/>
  </w:num>
  <w:num w:numId="10">
    <w:abstractNumId w:val="33"/>
  </w:num>
  <w:num w:numId="11">
    <w:abstractNumId w:val="6"/>
  </w:num>
  <w:num w:numId="12">
    <w:abstractNumId w:val="18"/>
  </w:num>
  <w:num w:numId="13">
    <w:abstractNumId w:val="5"/>
  </w:num>
  <w:num w:numId="14">
    <w:abstractNumId w:val="22"/>
  </w:num>
  <w:num w:numId="15">
    <w:abstractNumId w:val="19"/>
  </w:num>
  <w:num w:numId="16">
    <w:abstractNumId w:val="25"/>
  </w:num>
  <w:num w:numId="17">
    <w:abstractNumId w:val="20"/>
  </w:num>
  <w:num w:numId="18">
    <w:abstractNumId w:val="13"/>
  </w:num>
  <w:num w:numId="19">
    <w:abstractNumId w:val="14"/>
  </w:num>
  <w:num w:numId="20">
    <w:abstractNumId w:val="34"/>
  </w:num>
  <w:num w:numId="21">
    <w:abstractNumId w:val="7"/>
  </w:num>
  <w:num w:numId="22">
    <w:abstractNumId w:val="1"/>
  </w:num>
  <w:num w:numId="23">
    <w:abstractNumId w:val="39"/>
  </w:num>
  <w:num w:numId="24">
    <w:abstractNumId w:val="12"/>
  </w:num>
  <w:num w:numId="25">
    <w:abstractNumId w:val="23"/>
  </w:num>
  <w:num w:numId="26">
    <w:abstractNumId w:val="0"/>
  </w:num>
  <w:num w:numId="27">
    <w:abstractNumId w:val="21"/>
  </w:num>
  <w:num w:numId="28">
    <w:abstractNumId w:val="10"/>
  </w:num>
  <w:num w:numId="29">
    <w:abstractNumId w:val="30"/>
  </w:num>
  <w:num w:numId="30">
    <w:abstractNumId w:val="8"/>
  </w:num>
  <w:num w:numId="31">
    <w:abstractNumId w:val="41"/>
  </w:num>
  <w:num w:numId="32">
    <w:abstractNumId w:val="9"/>
  </w:num>
  <w:num w:numId="33">
    <w:abstractNumId w:val="3"/>
  </w:num>
  <w:num w:numId="34">
    <w:abstractNumId w:val="26"/>
  </w:num>
  <w:num w:numId="35">
    <w:abstractNumId w:val="16"/>
  </w:num>
  <w:num w:numId="36">
    <w:abstractNumId w:val="28"/>
  </w:num>
  <w:num w:numId="37">
    <w:abstractNumId w:val="36"/>
  </w:num>
  <w:num w:numId="38">
    <w:abstractNumId w:val="35"/>
  </w:num>
  <w:num w:numId="39">
    <w:abstractNumId w:val="31"/>
  </w:num>
  <w:num w:numId="40">
    <w:abstractNumId w:val="29"/>
  </w:num>
  <w:num w:numId="41">
    <w:abstractNumId w:val="37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F56267"/>
    <w:rsid w:val="00867007"/>
    <w:rsid w:val="00F5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prefpg@pec.interno.it" TargetMode="External"/><Relationship Id="rId5" Type="http://schemas.openxmlformats.org/officeDocument/2006/relationships/hyperlink" Target="mailto:comune.gubbio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4649</Words>
  <Characters>26504</Characters>
  <Application>Microsoft Office Word</Application>
  <DocSecurity>0</DocSecurity>
  <Lines>220</Lines>
  <Paragraphs>62</Paragraphs>
  <ScaleCrop>false</ScaleCrop>
  <Company>Comune di Gubbio</Company>
  <LinksUpToDate>false</LinksUpToDate>
  <CharactersWithSpaces>31091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Scalamonti</dc:creator>
  <cp:lastModifiedBy>lorella scalamonti</cp:lastModifiedBy>
  <cp:revision>2</cp:revision>
  <dcterms:created xsi:type="dcterms:W3CDTF">2019-10-24T13:57:00Z</dcterms:created>
  <dcterms:modified xsi:type="dcterms:W3CDTF">2019-10-24T13:57:00Z</dcterms:modified>
</cp:coreProperties>
</file>