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40" w:rsidRDefault="001308B1">
      <w:r>
        <w:t xml:space="preserve">COMMENTO SULLA “PARTECIPAZIONE” (SI FA PER DIRE) IN MERITO ALLA “RIORGANIZZAZIONE SCOLASTICA” NEL COMUNE </w:t>
      </w:r>
      <w:proofErr w:type="spellStart"/>
      <w:r>
        <w:t>DI</w:t>
      </w:r>
      <w:proofErr w:type="spellEnd"/>
      <w:r>
        <w:t xml:space="preserve"> GUBBIO.</w:t>
      </w:r>
    </w:p>
    <w:p w:rsidR="001308B1" w:rsidRDefault="001308B1">
      <w:r>
        <w:t>Ho atteso qualche giorno per vedere il commento/giudizio di Sindaco, Giunta e maggioranza sull’incontro conferenza indetto dalla Provincia e svoltosi a Gubbio Lunedì 17.</w:t>
      </w:r>
    </w:p>
    <w:p w:rsidR="001308B1" w:rsidRDefault="001308B1">
      <w:r>
        <w:t>Niente, ad oggi i conferenzieri e comunicat</w:t>
      </w:r>
      <w:r w:rsidR="00CB17E0">
        <w:t>ori seriali nulla ci hanno comunicato</w:t>
      </w:r>
      <w:r>
        <w:t>, chissà perché?</w:t>
      </w:r>
    </w:p>
    <w:p w:rsidR="001308B1" w:rsidRDefault="001308B1">
      <w:r>
        <w:t>Sindaco, Assessore e gli statisti di maggioranza ci avevano detto che la “partecipazione</w:t>
      </w:r>
      <w:r w:rsidR="0047527A">
        <w:t>”</w:t>
      </w:r>
      <w:r>
        <w:t xml:space="preserve"> ci sarebbe stata dopo il Consiglio Comunale 30 settembre.</w:t>
      </w:r>
    </w:p>
    <w:p w:rsidR="001308B1" w:rsidRDefault="001308B1">
      <w:r>
        <w:t>La “partecipazione” in oggetto era solo per addetti ai lavori, vuoi l’ora</w:t>
      </w:r>
      <w:r w:rsidR="00CB17E0">
        <w:t>,</w:t>
      </w:r>
      <w:r>
        <w:t xml:space="preserve"> vuoi i non “inviti” (i genitori e gli insegnanti alle 10 del lunedì mattino lavorano) e tra i pochi intervenuti si è verificato qualcosa di indigesto per i nostri amministratori.</w:t>
      </w:r>
    </w:p>
    <w:p w:rsidR="00C3661A" w:rsidRDefault="00C3661A">
      <w:r>
        <w:t>Dei due circoli coinvolti, che ad oggi hanno gli stessi numeri, uno è favorevole uno contrario. Particolare non trascurabile a nome del terzo Circolo (ora non immediatamente coinvolto) è intervenuta la DSGA che, non solo ha dichiarato la netta contrarietà, ma ha smontato pezzo per pezzo tutta la proposta. Non solo, i tre rappresentanti sindacali intervenuti hanno tutti manifestato la forte contrarietà sul metodo e sulla scelta di NON COINVOLGERE I PROTAGONISTI.</w:t>
      </w:r>
    </w:p>
    <w:p w:rsidR="00232485" w:rsidRDefault="00C3661A">
      <w:r>
        <w:t xml:space="preserve">Si aggiunga che </w:t>
      </w:r>
      <w:r w:rsidR="00232485">
        <w:t>l’atto approvato in Consigli</w:t>
      </w:r>
      <w:r w:rsidR="001931B1">
        <w:t>o da una minoranza (12 su 25</w:t>
      </w:r>
      <w:r w:rsidR="0047527A">
        <w:t>) ha</w:t>
      </w:r>
      <w:r w:rsidR="00232485">
        <w:t xml:space="preserve"> un vizio sulla votazione che lo può invalidare.</w:t>
      </w:r>
    </w:p>
    <w:p w:rsidR="00232485" w:rsidRDefault="00232485">
      <w:r>
        <w:t>Nel merito tutti sono e siamo d’accordo sul fatto che c’è bisogno di rivedere l’organizzazione scolastica a Gubbio. Tutti tranne Sindaco e sua maggioranza ritengono che vada aperto un percorso partecipativo e coinvolgente che porti ad avanzare una proposta organica e compl</w:t>
      </w:r>
      <w:r w:rsidR="0047527A">
        <w:t>eta prima della prossima estate visto che ad oggi non si corre nessun rischio di “tagli” dall’alto.</w:t>
      </w:r>
    </w:p>
    <w:p w:rsidR="001308B1" w:rsidRDefault="00232485">
      <w:r>
        <w:t>So che la cosa sollecitata da me va “di traverso” a Sindaco e maggioranza, ma ogni tanto saper fare un passo indietro è segno di maturità politica e saggezza. La cosa più giusta da fare ora è stoppare tutto, predisporre una forma di coinvolgimento e partecipazione da tutti voluta e richiesta ed aver per giugno 202</w:t>
      </w:r>
      <w:r w:rsidR="00CB17E0">
        <w:t>3 una proposta organica, completa</w:t>
      </w:r>
      <w:r w:rsidR="0047527A">
        <w:t xml:space="preserve"> e fortemente condivisa.</w:t>
      </w:r>
      <w:r w:rsidR="001308B1">
        <w:t xml:space="preserve"> </w:t>
      </w:r>
    </w:p>
    <w:p w:rsidR="00CB17E0" w:rsidRDefault="00CB17E0">
      <w:r>
        <w:t xml:space="preserve">Gubbio 23 ottobre 2022 </w:t>
      </w:r>
    </w:p>
    <w:p w:rsidR="00CB17E0" w:rsidRDefault="00CB17E0">
      <w:r>
        <w:t xml:space="preserve">Orfeo </w:t>
      </w:r>
      <w:proofErr w:type="spellStart"/>
      <w:r>
        <w:t>Goracci</w:t>
      </w:r>
      <w:proofErr w:type="spellEnd"/>
      <w:r>
        <w:t xml:space="preserve"> Consigliere Comunale di GUBBIO RINASCE LIBERA e GIOVANI TERRITORIO AMBIENTE</w:t>
      </w:r>
    </w:p>
    <w:sectPr w:rsidR="00CB17E0" w:rsidSect="001C1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308B1"/>
    <w:rsid w:val="000A289D"/>
    <w:rsid w:val="001308B1"/>
    <w:rsid w:val="001931B1"/>
    <w:rsid w:val="001A560F"/>
    <w:rsid w:val="001C1887"/>
    <w:rsid w:val="00232485"/>
    <w:rsid w:val="0047527A"/>
    <w:rsid w:val="005814CF"/>
    <w:rsid w:val="006B7EEC"/>
    <w:rsid w:val="00C3661A"/>
    <w:rsid w:val="00CB17E0"/>
    <w:rsid w:val="00D6038F"/>
    <w:rsid w:val="00FD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8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2022-10-23T12:54:00Z</dcterms:created>
  <dcterms:modified xsi:type="dcterms:W3CDTF">2022-10-23T12:54:00Z</dcterms:modified>
</cp:coreProperties>
</file>